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8C307" w14:textId="77777777" w:rsidR="00BB74A7" w:rsidRDefault="00BB74A7" w:rsidP="00BB74A7">
      <w:pPr>
        <w:pStyle w:val="NoSpacing"/>
        <w:rPr>
          <w:rFonts w:ascii="Arial" w:hAnsi="Arial" w:cs="Arial"/>
          <w:sz w:val="20"/>
          <w:szCs w:val="20"/>
        </w:rPr>
      </w:pPr>
    </w:p>
    <w:p w14:paraId="25FED4FC" w14:textId="77777777" w:rsidR="00F97591" w:rsidRDefault="00F97591" w:rsidP="00F97591">
      <w:pPr>
        <w:pStyle w:val="NoSpacing"/>
        <w:jc w:val="center"/>
        <w:rPr>
          <w:rFonts w:ascii="Arial" w:hAnsi="Arial" w:cs="Arial"/>
          <w:b/>
        </w:rPr>
      </w:pPr>
      <w:r>
        <w:rPr>
          <w:rFonts w:ascii="Arial" w:hAnsi="Arial" w:cs="Arial"/>
          <w:b/>
        </w:rPr>
        <w:br/>
        <w:t>EXEMPT RESEARCH PROTOCOL</w:t>
      </w:r>
    </w:p>
    <w:p w14:paraId="3C3DA189" w14:textId="77777777" w:rsidR="002D4EC1" w:rsidRDefault="002D4EC1" w:rsidP="002D4EC1">
      <w:pPr>
        <w:pStyle w:val="NoSpacing"/>
        <w:rPr>
          <w:rFonts w:ascii="Arial" w:hAnsi="Arial" w:cs="Arial"/>
          <w:w w:val="105"/>
        </w:rPr>
      </w:pPr>
    </w:p>
    <w:p w14:paraId="236AE461" w14:textId="77777777" w:rsidR="00B319EF" w:rsidRDefault="002D4EC1" w:rsidP="00B319EF">
      <w:pPr>
        <w:pStyle w:val="NoSpacing"/>
        <w:rPr>
          <w:rFonts w:ascii="Arial" w:hAnsi="Arial" w:cs="Arial"/>
          <w:w w:val="105"/>
        </w:rPr>
      </w:pPr>
      <w:r w:rsidRPr="002D4EC1">
        <w:rPr>
          <w:rFonts w:ascii="Arial" w:hAnsi="Arial" w:cs="Arial"/>
          <w:w w:val="105"/>
        </w:rPr>
        <w:t>Your</w:t>
      </w:r>
      <w:r w:rsidRPr="002D4EC1">
        <w:rPr>
          <w:rFonts w:ascii="Arial" w:hAnsi="Arial" w:cs="Arial"/>
          <w:spacing w:val="-8"/>
          <w:w w:val="105"/>
        </w:rPr>
        <w:t xml:space="preserve"> </w:t>
      </w:r>
      <w:r w:rsidRPr="002D4EC1">
        <w:rPr>
          <w:rFonts w:ascii="Arial" w:hAnsi="Arial" w:cs="Arial"/>
          <w:w w:val="105"/>
        </w:rPr>
        <w:t>research</w:t>
      </w:r>
      <w:r w:rsidRPr="002D4EC1">
        <w:rPr>
          <w:rFonts w:ascii="Arial" w:hAnsi="Arial" w:cs="Arial"/>
          <w:spacing w:val="-8"/>
          <w:w w:val="105"/>
        </w:rPr>
        <w:t xml:space="preserve"> </w:t>
      </w:r>
      <w:r w:rsidRPr="002D4EC1">
        <w:rPr>
          <w:rFonts w:ascii="Arial" w:hAnsi="Arial" w:cs="Arial"/>
          <w:w w:val="105"/>
        </w:rPr>
        <w:t>involving</w:t>
      </w:r>
      <w:r w:rsidRPr="002D4EC1">
        <w:rPr>
          <w:rFonts w:ascii="Arial" w:hAnsi="Arial" w:cs="Arial"/>
          <w:spacing w:val="-8"/>
          <w:w w:val="105"/>
        </w:rPr>
        <w:t xml:space="preserve"> </w:t>
      </w:r>
      <w:r w:rsidRPr="002D4EC1">
        <w:rPr>
          <w:rFonts w:ascii="Arial" w:hAnsi="Arial" w:cs="Arial"/>
          <w:w w:val="105"/>
        </w:rPr>
        <w:t>human</w:t>
      </w:r>
      <w:r w:rsidRPr="002D4EC1">
        <w:rPr>
          <w:rFonts w:ascii="Arial" w:hAnsi="Arial" w:cs="Arial"/>
          <w:spacing w:val="-8"/>
          <w:w w:val="105"/>
        </w:rPr>
        <w:t xml:space="preserve"> </w:t>
      </w:r>
      <w:r w:rsidRPr="002D4EC1">
        <w:rPr>
          <w:rFonts w:ascii="Arial" w:hAnsi="Arial" w:cs="Arial"/>
          <w:w w:val="105"/>
        </w:rPr>
        <w:t>subjects</w:t>
      </w:r>
      <w:r w:rsidRPr="002D4EC1">
        <w:rPr>
          <w:rFonts w:ascii="Arial" w:hAnsi="Arial" w:cs="Arial"/>
          <w:spacing w:val="-8"/>
          <w:w w:val="105"/>
        </w:rPr>
        <w:t xml:space="preserve"> </w:t>
      </w:r>
      <w:r w:rsidRPr="002D4EC1">
        <w:rPr>
          <w:rFonts w:ascii="Arial" w:hAnsi="Arial" w:cs="Arial"/>
          <w:b/>
          <w:i/>
          <w:w w:val="105"/>
        </w:rPr>
        <w:t>must</w:t>
      </w:r>
      <w:r w:rsidRPr="002D4EC1">
        <w:rPr>
          <w:rFonts w:ascii="Arial" w:hAnsi="Arial" w:cs="Arial"/>
          <w:spacing w:val="-8"/>
          <w:w w:val="105"/>
        </w:rPr>
        <w:t xml:space="preserve"> </w:t>
      </w:r>
      <w:r w:rsidRPr="002D4EC1">
        <w:rPr>
          <w:rFonts w:ascii="Arial" w:hAnsi="Arial" w:cs="Arial"/>
          <w:w w:val="105"/>
        </w:rPr>
        <w:t>fall</w:t>
      </w:r>
      <w:r w:rsidRPr="002D4EC1">
        <w:rPr>
          <w:rFonts w:ascii="Arial" w:hAnsi="Arial" w:cs="Arial"/>
          <w:spacing w:val="-8"/>
          <w:w w:val="105"/>
        </w:rPr>
        <w:t xml:space="preserve"> </w:t>
      </w:r>
      <w:r w:rsidRPr="002D4EC1">
        <w:rPr>
          <w:rFonts w:ascii="Arial" w:hAnsi="Arial" w:cs="Arial"/>
          <w:w w:val="105"/>
        </w:rPr>
        <w:t>into one</w:t>
      </w:r>
      <w:r w:rsidRPr="002D4EC1">
        <w:rPr>
          <w:rFonts w:ascii="Arial" w:hAnsi="Arial" w:cs="Arial"/>
          <w:spacing w:val="-3"/>
          <w:w w:val="105"/>
        </w:rPr>
        <w:t xml:space="preserve"> </w:t>
      </w:r>
      <w:r w:rsidRPr="002D4EC1">
        <w:rPr>
          <w:rFonts w:ascii="Arial" w:hAnsi="Arial" w:cs="Arial"/>
          <w:w w:val="105"/>
        </w:rPr>
        <w:t>or</w:t>
      </w:r>
      <w:r w:rsidRPr="002D4EC1">
        <w:rPr>
          <w:rFonts w:ascii="Arial" w:hAnsi="Arial" w:cs="Arial"/>
          <w:spacing w:val="-3"/>
          <w:w w:val="105"/>
        </w:rPr>
        <w:t xml:space="preserve"> </w:t>
      </w:r>
      <w:r w:rsidRPr="002D4EC1">
        <w:rPr>
          <w:rFonts w:ascii="Arial" w:hAnsi="Arial" w:cs="Arial"/>
          <w:w w:val="105"/>
        </w:rPr>
        <w:t>more</w:t>
      </w:r>
      <w:r w:rsidRPr="002D4EC1">
        <w:rPr>
          <w:rFonts w:ascii="Arial" w:hAnsi="Arial" w:cs="Arial"/>
          <w:spacing w:val="-3"/>
          <w:w w:val="105"/>
        </w:rPr>
        <w:t xml:space="preserve"> </w:t>
      </w:r>
      <w:r w:rsidRPr="002D4EC1">
        <w:rPr>
          <w:rFonts w:ascii="Arial" w:hAnsi="Arial" w:cs="Arial"/>
          <w:w w:val="105"/>
        </w:rPr>
        <w:t>of</w:t>
      </w:r>
      <w:r w:rsidRPr="002D4EC1">
        <w:rPr>
          <w:rFonts w:ascii="Arial" w:hAnsi="Arial" w:cs="Arial"/>
          <w:spacing w:val="-3"/>
          <w:w w:val="105"/>
        </w:rPr>
        <w:t xml:space="preserve"> </w:t>
      </w:r>
      <w:r w:rsidRPr="002D4EC1">
        <w:rPr>
          <w:rFonts w:ascii="Arial" w:hAnsi="Arial" w:cs="Arial"/>
          <w:w w:val="105"/>
        </w:rPr>
        <w:t>the</w:t>
      </w:r>
      <w:r w:rsidRPr="002D4EC1">
        <w:rPr>
          <w:rFonts w:ascii="Arial" w:hAnsi="Arial" w:cs="Arial"/>
          <w:spacing w:val="-3"/>
          <w:w w:val="105"/>
        </w:rPr>
        <w:t xml:space="preserve"> </w:t>
      </w:r>
      <w:r w:rsidRPr="002D4EC1">
        <w:rPr>
          <w:rFonts w:ascii="Arial" w:hAnsi="Arial" w:cs="Arial"/>
          <w:w w:val="105"/>
        </w:rPr>
        <w:t>categories</w:t>
      </w:r>
      <w:r w:rsidRPr="002D4EC1">
        <w:rPr>
          <w:rFonts w:ascii="Arial" w:hAnsi="Arial" w:cs="Arial"/>
          <w:spacing w:val="-3"/>
          <w:w w:val="105"/>
        </w:rPr>
        <w:t xml:space="preserve"> </w:t>
      </w:r>
      <w:r>
        <w:rPr>
          <w:rFonts w:ascii="Arial" w:hAnsi="Arial" w:cs="Arial"/>
          <w:spacing w:val="-3"/>
          <w:w w:val="105"/>
        </w:rPr>
        <w:t>listed</w:t>
      </w:r>
      <w:r w:rsidR="00E14F5C">
        <w:rPr>
          <w:rFonts w:ascii="Arial" w:hAnsi="Arial" w:cs="Arial"/>
          <w:spacing w:val="-3"/>
          <w:w w:val="105"/>
        </w:rPr>
        <w:t xml:space="preserve"> in the table below</w:t>
      </w:r>
      <w:r w:rsidR="004C17A1">
        <w:rPr>
          <w:rFonts w:ascii="Arial" w:hAnsi="Arial" w:cs="Arial"/>
          <w:spacing w:val="-3"/>
          <w:w w:val="105"/>
        </w:rPr>
        <w:t xml:space="preserve"> to meet the exemption criteria</w:t>
      </w:r>
      <w:r w:rsidRPr="002D4EC1">
        <w:rPr>
          <w:rFonts w:ascii="Arial" w:hAnsi="Arial" w:cs="Arial"/>
          <w:w w:val="105"/>
        </w:rPr>
        <w:t xml:space="preserve">. </w:t>
      </w:r>
      <w:r>
        <w:rPr>
          <w:rFonts w:ascii="Arial" w:hAnsi="Arial" w:cs="Arial"/>
          <w:w w:val="105"/>
        </w:rPr>
        <w:t>O</w:t>
      </w:r>
      <w:r w:rsidR="00E14F5C">
        <w:rPr>
          <w:rFonts w:ascii="Arial" w:hAnsi="Arial" w:cs="Arial"/>
          <w:w w:val="105"/>
        </w:rPr>
        <w:t xml:space="preserve">therwise, please use </w:t>
      </w:r>
      <w:r w:rsidR="00E3609D">
        <w:rPr>
          <w:rFonts w:ascii="Arial" w:hAnsi="Arial" w:cs="Arial"/>
          <w:w w:val="105"/>
        </w:rPr>
        <w:t xml:space="preserve">either </w:t>
      </w:r>
      <w:r w:rsidR="00E14F5C">
        <w:rPr>
          <w:rFonts w:ascii="Arial" w:hAnsi="Arial" w:cs="Arial"/>
          <w:w w:val="105"/>
        </w:rPr>
        <w:t xml:space="preserve">the </w:t>
      </w:r>
      <w:r w:rsidR="00E14F5C" w:rsidRPr="00A52F04">
        <w:rPr>
          <w:rFonts w:ascii="Arial" w:hAnsi="Arial" w:cs="Arial"/>
          <w:i/>
          <w:w w:val="105"/>
        </w:rPr>
        <w:t>Social and Behavioral</w:t>
      </w:r>
      <w:r w:rsidR="00E14F5C">
        <w:rPr>
          <w:rFonts w:ascii="Arial" w:hAnsi="Arial" w:cs="Arial"/>
          <w:w w:val="105"/>
        </w:rPr>
        <w:t xml:space="preserve"> or </w:t>
      </w:r>
      <w:r w:rsidR="00E3609D" w:rsidRPr="00A52F04">
        <w:rPr>
          <w:rFonts w:ascii="Arial" w:hAnsi="Arial" w:cs="Arial"/>
          <w:i/>
          <w:w w:val="105"/>
        </w:rPr>
        <w:t>Biomedical</w:t>
      </w:r>
      <w:r w:rsidR="00E3609D">
        <w:rPr>
          <w:rFonts w:ascii="Arial" w:hAnsi="Arial" w:cs="Arial"/>
          <w:w w:val="105"/>
        </w:rPr>
        <w:t xml:space="preserve"> research templates.</w:t>
      </w:r>
    </w:p>
    <w:p w14:paraId="56C82E62" w14:textId="77777777" w:rsidR="00E14F5C" w:rsidRDefault="00E14F5C" w:rsidP="00BB74A7">
      <w:pPr>
        <w:pStyle w:val="NoSpacing"/>
        <w:rPr>
          <w:rFonts w:ascii="Arial" w:hAnsi="Arial" w:cs="Arial"/>
          <w:w w:val="105"/>
        </w:rPr>
      </w:pPr>
    </w:p>
    <w:p w14:paraId="58A85AF0" w14:textId="77777777" w:rsidR="007C7EF0" w:rsidRDefault="007C7EF0" w:rsidP="00BB74A7">
      <w:pPr>
        <w:pStyle w:val="NoSpacing"/>
        <w:rPr>
          <w:rFonts w:ascii="Arial" w:hAnsi="Arial" w:cs="Arial"/>
          <w:b/>
          <w:w w:val="105"/>
        </w:rPr>
      </w:pPr>
      <w:r w:rsidRPr="007C7EF0">
        <w:rPr>
          <w:rFonts w:ascii="Arial" w:hAnsi="Arial" w:cs="Arial"/>
          <w:b/>
          <w:w w:val="105"/>
        </w:rPr>
        <w:t>Exempt Categories</w:t>
      </w:r>
    </w:p>
    <w:tbl>
      <w:tblPr>
        <w:tblStyle w:val="TableGrid"/>
        <w:tblW w:w="0" w:type="auto"/>
        <w:tblLook w:val="04A0" w:firstRow="1" w:lastRow="0" w:firstColumn="1" w:lastColumn="0" w:noHBand="0" w:noVBand="1"/>
      </w:tblPr>
      <w:tblGrid>
        <w:gridCol w:w="384"/>
        <w:gridCol w:w="1582"/>
        <w:gridCol w:w="7384"/>
      </w:tblGrid>
      <w:tr w:rsidR="00BE4D40" w:rsidRPr="00612825" w14:paraId="4A059778" w14:textId="77777777" w:rsidTr="00C23D55">
        <w:tc>
          <w:tcPr>
            <w:tcW w:w="9350" w:type="dxa"/>
            <w:gridSpan w:val="3"/>
          </w:tcPr>
          <w:p w14:paraId="4DB59442" w14:textId="77777777" w:rsidR="00BE4D40" w:rsidRPr="00A52F04" w:rsidRDefault="00BE4D40" w:rsidP="00BB74A7">
            <w:pPr>
              <w:pStyle w:val="NoSpacing"/>
              <w:rPr>
                <w:rFonts w:ascii="Arial" w:hAnsi="Arial" w:cs="Arial"/>
                <w:w w:val="105"/>
                <w:sz w:val="24"/>
                <w:szCs w:val="24"/>
              </w:rPr>
            </w:pPr>
            <w:r w:rsidRPr="00A52F04">
              <w:rPr>
                <w:rFonts w:ascii="Arial" w:hAnsi="Arial" w:cs="Arial"/>
                <w:w w:val="105"/>
                <w:sz w:val="24"/>
                <w:szCs w:val="24"/>
              </w:rPr>
              <w:t>Please select the exempt category that best describes your research:</w:t>
            </w:r>
          </w:p>
        </w:tc>
      </w:tr>
      <w:tr w:rsidR="0037647E" w:rsidRPr="00612825" w14:paraId="7C41830A" w14:textId="77777777" w:rsidTr="00BE4D40">
        <w:tc>
          <w:tcPr>
            <w:tcW w:w="384" w:type="dxa"/>
            <w:shd w:val="clear" w:color="auto" w:fill="AEAAAA" w:themeFill="background2" w:themeFillShade="BF"/>
          </w:tcPr>
          <w:p w14:paraId="5390BB39" w14:textId="77777777" w:rsidR="0037647E" w:rsidRPr="00612825" w:rsidRDefault="0037647E" w:rsidP="00E206C4">
            <w:pPr>
              <w:pStyle w:val="NoSpacing"/>
              <w:rPr>
                <w:rFonts w:ascii="Arial" w:hAnsi="Arial" w:cs="Arial"/>
                <w:b/>
                <w:w w:val="105"/>
                <w:sz w:val="18"/>
                <w:szCs w:val="18"/>
              </w:rPr>
            </w:pPr>
          </w:p>
        </w:tc>
        <w:tc>
          <w:tcPr>
            <w:tcW w:w="1321" w:type="dxa"/>
            <w:shd w:val="clear" w:color="auto" w:fill="AEAAAA" w:themeFill="background2" w:themeFillShade="BF"/>
          </w:tcPr>
          <w:p w14:paraId="726B515F" w14:textId="77777777" w:rsidR="0037647E" w:rsidRPr="00612825" w:rsidRDefault="0037647E" w:rsidP="00E206C4">
            <w:pPr>
              <w:pStyle w:val="NoSpacing"/>
              <w:rPr>
                <w:rFonts w:ascii="Arial" w:hAnsi="Arial" w:cs="Arial"/>
                <w:b/>
                <w:w w:val="105"/>
                <w:sz w:val="18"/>
                <w:szCs w:val="18"/>
              </w:rPr>
            </w:pPr>
            <w:r w:rsidRPr="00612825">
              <w:rPr>
                <w:rFonts w:ascii="Arial" w:hAnsi="Arial" w:cs="Arial"/>
                <w:b/>
                <w:w w:val="105"/>
                <w:sz w:val="18"/>
                <w:szCs w:val="18"/>
              </w:rPr>
              <w:t>Exempt Category</w:t>
            </w:r>
          </w:p>
        </w:tc>
        <w:tc>
          <w:tcPr>
            <w:tcW w:w="7645" w:type="dxa"/>
            <w:shd w:val="clear" w:color="auto" w:fill="AEAAAA" w:themeFill="background2" w:themeFillShade="BF"/>
          </w:tcPr>
          <w:p w14:paraId="1A1D9749" w14:textId="77777777" w:rsidR="0037647E" w:rsidRPr="00612825" w:rsidRDefault="0037647E" w:rsidP="00BB74A7">
            <w:pPr>
              <w:pStyle w:val="NoSpacing"/>
              <w:rPr>
                <w:rFonts w:ascii="Arial" w:hAnsi="Arial" w:cs="Arial"/>
                <w:b/>
                <w:w w:val="105"/>
                <w:sz w:val="18"/>
                <w:szCs w:val="18"/>
              </w:rPr>
            </w:pPr>
            <w:r w:rsidRPr="00612825">
              <w:rPr>
                <w:rFonts w:ascii="Arial" w:hAnsi="Arial" w:cs="Arial"/>
                <w:b/>
                <w:w w:val="105"/>
                <w:sz w:val="18"/>
                <w:szCs w:val="18"/>
              </w:rPr>
              <w:t xml:space="preserve">Criteria </w:t>
            </w:r>
          </w:p>
        </w:tc>
      </w:tr>
      <w:tr w:rsidR="0037647E" w:rsidRPr="00612825" w14:paraId="436C51EB" w14:textId="77777777" w:rsidTr="00BE4D40">
        <w:tc>
          <w:tcPr>
            <w:tcW w:w="384" w:type="dxa"/>
          </w:tcPr>
          <w:p w14:paraId="784D0752" w14:textId="77777777" w:rsidR="0037647E" w:rsidRPr="002718F9" w:rsidRDefault="00826DB3" w:rsidP="0037647E">
            <w:pPr>
              <w:pStyle w:val="NoSpacing"/>
              <w:ind w:left="-24"/>
              <w:rPr>
                <w:rFonts w:ascii="Arial" w:hAnsi="Arial" w:cs="Arial"/>
                <w:w w:val="105"/>
                <w:sz w:val="20"/>
                <w:szCs w:val="20"/>
              </w:rPr>
            </w:pPr>
            <w:sdt>
              <w:sdtPr>
                <w:rPr>
                  <w:rFonts w:ascii="Arial" w:hAnsi="Arial" w:cs="Arial"/>
                  <w:w w:val="105"/>
                  <w:sz w:val="20"/>
                  <w:szCs w:val="20"/>
                </w:rPr>
                <w:id w:val="1118946166"/>
                <w14:checkbox>
                  <w14:checked w14:val="0"/>
                  <w14:checkedState w14:val="2612" w14:font="MS Gothic"/>
                  <w14:uncheckedState w14:val="2610" w14:font="MS Gothic"/>
                </w14:checkbox>
              </w:sdtPr>
              <w:sdtEndPr/>
              <w:sdtContent>
                <w:r w:rsidR="0037647E" w:rsidRPr="002718F9">
                  <w:rPr>
                    <w:rFonts w:ascii="Segoe UI Symbol" w:eastAsia="MS Gothic" w:hAnsi="Segoe UI Symbol" w:cs="Segoe UI Symbol"/>
                    <w:w w:val="105"/>
                    <w:sz w:val="20"/>
                    <w:szCs w:val="20"/>
                  </w:rPr>
                  <w:t>☐</w:t>
                </w:r>
              </w:sdtContent>
            </w:sdt>
          </w:p>
        </w:tc>
        <w:tc>
          <w:tcPr>
            <w:tcW w:w="1321" w:type="dxa"/>
          </w:tcPr>
          <w:p w14:paraId="3E1EDC2F" w14:textId="77777777" w:rsidR="0037647E" w:rsidRPr="002718F9" w:rsidRDefault="0037647E" w:rsidP="0037647E">
            <w:pPr>
              <w:pStyle w:val="NoSpacing"/>
              <w:ind w:left="-24"/>
              <w:rPr>
                <w:rFonts w:ascii="Arial" w:hAnsi="Arial" w:cs="Arial"/>
                <w:w w:val="105"/>
                <w:sz w:val="20"/>
                <w:szCs w:val="20"/>
              </w:rPr>
            </w:pPr>
            <w:r w:rsidRPr="002718F9">
              <w:rPr>
                <w:rFonts w:ascii="Arial" w:hAnsi="Arial" w:cs="Arial"/>
                <w:w w:val="105"/>
                <w:sz w:val="20"/>
                <w:szCs w:val="20"/>
              </w:rPr>
              <w:t>Exempt 1: Normal Educational Practices</w:t>
            </w:r>
          </w:p>
          <w:p w14:paraId="40F1D99B" w14:textId="77777777" w:rsidR="0037647E" w:rsidRPr="002718F9" w:rsidRDefault="0037647E" w:rsidP="00BB74A7">
            <w:pPr>
              <w:pStyle w:val="NoSpacing"/>
              <w:rPr>
                <w:rFonts w:ascii="Arial" w:hAnsi="Arial" w:cs="Arial"/>
                <w:b/>
                <w:w w:val="105"/>
                <w:sz w:val="20"/>
                <w:szCs w:val="20"/>
              </w:rPr>
            </w:pPr>
          </w:p>
        </w:tc>
        <w:tc>
          <w:tcPr>
            <w:tcW w:w="7645" w:type="dxa"/>
          </w:tcPr>
          <w:p w14:paraId="1935E3AE" w14:textId="77777777" w:rsidR="0037647E" w:rsidRPr="002718F9" w:rsidRDefault="0037647E" w:rsidP="00127173">
            <w:pPr>
              <w:pStyle w:val="NoSpacing"/>
              <w:rPr>
                <w:rFonts w:ascii="Arial" w:hAnsi="Arial" w:cs="Arial"/>
                <w:sz w:val="20"/>
                <w:szCs w:val="20"/>
              </w:rPr>
            </w:pPr>
            <w:r w:rsidRPr="002718F9">
              <w:rPr>
                <w:rFonts w:ascii="Arial" w:hAnsi="Arial" w:cs="Arial"/>
                <w:sz w:val="20"/>
                <w:szCs w:val="20"/>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37647E" w:rsidRPr="00612825" w14:paraId="5BC721CA" w14:textId="77777777" w:rsidTr="00BE4D40">
        <w:tc>
          <w:tcPr>
            <w:tcW w:w="384" w:type="dxa"/>
          </w:tcPr>
          <w:p w14:paraId="2D8F77B1" w14:textId="77777777" w:rsidR="0037647E" w:rsidRPr="00612825" w:rsidRDefault="00826DB3" w:rsidP="00E14F5C">
            <w:pPr>
              <w:pStyle w:val="NoSpacing"/>
              <w:rPr>
                <w:rFonts w:ascii="Arial" w:hAnsi="Arial" w:cs="Arial"/>
                <w:w w:val="105"/>
                <w:sz w:val="18"/>
                <w:szCs w:val="18"/>
              </w:rPr>
            </w:pPr>
            <w:sdt>
              <w:sdtPr>
                <w:rPr>
                  <w:rFonts w:ascii="Arial" w:hAnsi="Arial" w:cs="Arial"/>
                  <w:w w:val="105"/>
                  <w:sz w:val="18"/>
                  <w:szCs w:val="18"/>
                </w:rPr>
                <w:id w:val="-1584830945"/>
                <w14:checkbox>
                  <w14:checked w14:val="0"/>
                  <w14:checkedState w14:val="2612" w14:font="MS Gothic"/>
                  <w14:uncheckedState w14:val="2610" w14:font="MS Gothic"/>
                </w14:checkbox>
              </w:sdtPr>
              <w:sdtEndPr/>
              <w:sdtContent>
                <w:r w:rsidR="00BE4D40" w:rsidRPr="00612825">
                  <w:rPr>
                    <w:rFonts w:ascii="Segoe UI Symbol" w:eastAsia="MS Gothic" w:hAnsi="Segoe UI Symbol" w:cs="Segoe UI Symbol"/>
                    <w:w w:val="105"/>
                    <w:sz w:val="18"/>
                    <w:szCs w:val="18"/>
                  </w:rPr>
                  <w:t>☐</w:t>
                </w:r>
              </w:sdtContent>
            </w:sdt>
          </w:p>
        </w:tc>
        <w:tc>
          <w:tcPr>
            <w:tcW w:w="1321" w:type="dxa"/>
          </w:tcPr>
          <w:p w14:paraId="73EF9A8A" w14:textId="77777777" w:rsidR="0037647E" w:rsidRPr="002718F9" w:rsidRDefault="0037647E" w:rsidP="00E14F5C">
            <w:pPr>
              <w:pStyle w:val="NoSpacing"/>
              <w:rPr>
                <w:rFonts w:ascii="Arial" w:hAnsi="Arial" w:cs="Arial"/>
                <w:w w:val="105"/>
                <w:sz w:val="20"/>
                <w:szCs w:val="20"/>
              </w:rPr>
            </w:pPr>
            <w:r w:rsidRPr="002718F9">
              <w:rPr>
                <w:rFonts w:ascii="Arial" w:hAnsi="Arial" w:cs="Arial"/>
                <w:w w:val="105"/>
                <w:sz w:val="20"/>
                <w:szCs w:val="20"/>
              </w:rPr>
              <w:t>Exempt 2: Educational Tests, Surveys or Interviews, or Public Observation</w:t>
            </w:r>
          </w:p>
          <w:p w14:paraId="4A0886C9" w14:textId="77777777" w:rsidR="0037647E" w:rsidRPr="002718F9" w:rsidRDefault="0037647E" w:rsidP="00BB74A7">
            <w:pPr>
              <w:pStyle w:val="NoSpacing"/>
              <w:rPr>
                <w:rFonts w:ascii="Arial" w:hAnsi="Arial" w:cs="Arial"/>
                <w:b/>
                <w:w w:val="105"/>
                <w:sz w:val="20"/>
                <w:szCs w:val="20"/>
              </w:rPr>
            </w:pPr>
          </w:p>
        </w:tc>
        <w:tc>
          <w:tcPr>
            <w:tcW w:w="7645" w:type="dxa"/>
          </w:tcPr>
          <w:p w14:paraId="4427A12A" w14:textId="77777777" w:rsidR="0037647E" w:rsidRPr="002718F9" w:rsidRDefault="0037647E" w:rsidP="002718F9">
            <w:pPr>
              <w:pStyle w:val="BodyText"/>
              <w:rPr>
                <w:rFonts w:ascii="Arial" w:hAnsi="Arial" w:cs="Arial"/>
                <w:sz w:val="20"/>
                <w:szCs w:val="20"/>
              </w:rPr>
            </w:pPr>
            <w:r w:rsidRPr="002718F9">
              <w:rPr>
                <w:rFonts w:ascii="Arial" w:hAnsi="Arial" w:cs="Arial"/>
                <w:sz w:val="20"/>
                <w:szCs w:val="20"/>
              </w:rPr>
              <w:t>Research that only includes interactions</w:t>
            </w:r>
            <w:r w:rsidR="0093697D" w:rsidRPr="002718F9">
              <w:rPr>
                <w:rFonts w:ascii="Arial" w:hAnsi="Arial" w:cs="Arial"/>
                <w:sz w:val="20"/>
                <w:szCs w:val="20"/>
              </w:rPr>
              <w:t xml:space="preserve"> (</w:t>
            </w:r>
            <w:r w:rsidR="0093697D" w:rsidRPr="002718F9">
              <w:rPr>
                <w:rFonts w:ascii="Arial" w:hAnsi="Arial" w:cs="Arial"/>
                <w:i/>
                <w:sz w:val="20"/>
                <w:szCs w:val="20"/>
              </w:rPr>
              <w:t>may not include interventions</w:t>
            </w:r>
            <w:r w:rsidR="0093697D" w:rsidRPr="002718F9">
              <w:rPr>
                <w:rFonts w:ascii="Arial" w:hAnsi="Arial" w:cs="Arial"/>
                <w:sz w:val="20"/>
                <w:szCs w:val="20"/>
              </w:rPr>
              <w:t>)</w:t>
            </w:r>
            <w:r w:rsidRPr="002718F9">
              <w:rPr>
                <w:rFonts w:ascii="Arial" w:hAnsi="Arial" w:cs="Arial"/>
                <w:sz w:val="20"/>
                <w:szCs w:val="20"/>
              </w:rPr>
              <w:t xml:space="preserve"> involving educational tests (cognitive, diagnostic, aptitude, achievement), survey procedures, interview procedures, or observation of public behavior (including visual or auditory recording) </w:t>
            </w:r>
            <w:r w:rsidRPr="007E790C">
              <w:rPr>
                <w:rFonts w:ascii="Arial" w:hAnsi="Arial" w:cs="Arial"/>
                <w:b/>
                <w:i/>
                <w:sz w:val="20"/>
                <w:szCs w:val="20"/>
              </w:rPr>
              <w:t>if at least one of the following criteria is met</w:t>
            </w:r>
            <w:r w:rsidRPr="002718F9">
              <w:rPr>
                <w:rFonts w:ascii="Arial" w:hAnsi="Arial" w:cs="Arial"/>
                <w:sz w:val="20"/>
                <w:szCs w:val="20"/>
              </w:rPr>
              <w:t>:</w:t>
            </w:r>
          </w:p>
          <w:p w14:paraId="3F5EA16C" w14:textId="77777777" w:rsidR="0037647E" w:rsidRPr="002718F9" w:rsidRDefault="0037647E" w:rsidP="00B06BC5">
            <w:pPr>
              <w:pStyle w:val="BodyText"/>
              <w:ind w:left="893"/>
              <w:rPr>
                <w:rFonts w:ascii="Arial" w:hAnsi="Arial" w:cs="Arial"/>
                <w:sz w:val="20"/>
                <w:szCs w:val="20"/>
              </w:rPr>
            </w:pPr>
            <w:r w:rsidRPr="002718F9">
              <w:rPr>
                <w:rFonts w:ascii="Arial" w:hAnsi="Arial" w:cs="Arial"/>
                <w:sz w:val="20"/>
                <w:szCs w:val="20"/>
              </w:rPr>
              <w:t>(</w:t>
            </w:r>
            <w:r w:rsidRPr="002718F9">
              <w:rPr>
                <w:rStyle w:val="spelle"/>
                <w:rFonts w:ascii="Arial" w:hAnsi="Arial" w:cs="Arial"/>
                <w:sz w:val="20"/>
                <w:szCs w:val="20"/>
              </w:rPr>
              <w:t>i</w:t>
            </w:r>
            <w:r w:rsidRPr="002718F9">
              <w:rPr>
                <w:rFonts w:ascii="Arial" w:hAnsi="Arial" w:cs="Arial"/>
                <w:sz w:val="20"/>
                <w:szCs w:val="20"/>
              </w:rPr>
              <w:t xml:space="preserve">) The information obtained is recorded by the investigator in such a manner that the identity of the human subjects cannot readily be ascertained, directly or through identifiers linked to the subjects; </w:t>
            </w:r>
          </w:p>
          <w:p w14:paraId="2C638BEB" w14:textId="77777777" w:rsidR="0037647E" w:rsidRPr="002718F9" w:rsidRDefault="0037647E" w:rsidP="00B06BC5">
            <w:pPr>
              <w:pStyle w:val="BodyText"/>
              <w:ind w:left="893"/>
              <w:rPr>
                <w:rFonts w:ascii="Arial" w:hAnsi="Arial" w:cs="Arial"/>
                <w:sz w:val="20"/>
                <w:szCs w:val="20"/>
              </w:rPr>
            </w:pPr>
            <w:r w:rsidRPr="002718F9">
              <w:rPr>
                <w:rFonts w:ascii="Arial" w:hAnsi="Arial" w:cs="Arial"/>
                <w:sz w:val="20"/>
                <w:szCs w:val="20"/>
              </w:rPr>
              <w:t>(</w:t>
            </w:r>
            <w:r w:rsidRPr="002718F9">
              <w:rPr>
                <w:rStyle w:val="spelle"/>
                <w:rFonts w:ascii="Arial" w:hAnsi="Arial" w:cs="Arial"/>
                <w:sz w:val="20"/>
                <w:szCs w:val="20"/>
              </w:rPr>
              <w:t>ii</w:t>
            </w:r>
            <w:r w:rsidRPr="002718F9">
              <w:rPr>
                <w:rFonts w:ascii="Arial" w:hAnsi="Arial" w:cs="Arial"/>
                <w:sz w:val="20"/>
                <w:szCs w:val="20"/>
              </w:rPr>
              <w:t>) Any disclosure of the human subjects’ responses outside the research would not reasonably place the subjects at risk of criminal or civil liability or be damaging to the subjects’ financial standing, employability, educational advancement, or reputation; or</w:t>
            </w:r>
          </w:p>
          <w:p w14:paraId="01FB8E7E" w14:textId="77777777" w:rsidR="0037647E" w:rsidRPr="002718F9" w:rsidRDefault="0037647E" w:rsidP="00B06BC5">
            <w:pPr>
              <w:pStyle w:val="BodyText"/>
              <w:ind w:left="893"/>
              <w:rPr>
                <w:rFonts w:ascii="Arial" w:hAnsi="Arial" w:cs="Arial"/>
                <w:sz w:val="20"/>
                <w:szCs w:val="20"/>
              </w:rPr>
            </w:pPr>
            <w:r w:rsidRPr="002718F9">
              <w:rPr>
                <w:rFonts w:ascii="Arial" w:hAnsi="Arial" w:cs="Arial"/>
                <w:sz w:val="20"/>
                <w:szCs w:val="20"/>
              </w:rPr>
              <w:t>(</w:t>
            </w:r>
            <w:r w:rsidRPr="002718F9">
              <w:rPr>
                <w:rStyle w:val="spelle"/>
                <w:rFonts w:ascii="Arial" w:hAnsi="Arial" w:cs="Arial"/>
                <w:sz w:val="20"/>
                <w:szCs w:val="20"/>
              </w:rPr>
              <w:t>iii</w:t>
            </w:r>
            <w:r w:rsidRPr="002718F9">
              <w:rPr>
                <w:rFonts w:ascii="Arial" w:hAnsi="Arial" w:cs="Arial"/>
                <w:sz w:val="20"/>
                <w:szCs w:val="20"/>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8" w:anchor="46.111(a)(7)" w:history="1">
              <w:r w:rsidRPr="002718F9">
                <w:rPr>
                  <w:rStyle w:val="Hyperlink"/>
                  <w:rFonts w:ascii="Arial" w:hAnsi="Arial" w:cs="Arial"/>
                  <w:sz w:val="20"/>
                  <w:szCs w:val="20"/>
                </w:rPr>
                <w:t>§46.111(a)(7)</w:t>
              </w:r>
            </w:hyperlink>
            <w:r w:rsidRPr="002718F9">
              <w:rPr>
                <w:rFonts w:ascii="Arial" w:hAnsi="Arial" w:cs="Arial"/>
                <w:sz w:val="20"/>
                <w:szCs w:val="20"/>
              </w:rPr>
              <w:t>.</w:t>
            </w:r>
          </w:p>
          <w:p w14:paraId="2A961C44" w14:textId="77777777" w:rsidR="00344350" w:rsidRPr="002718F9" w:rsidRDefault="00344350" w:rsidP="002718F9">
            <w:pPr>
              <w:pStyle w:val="BodyText"/>
              <w:rPr>
                <w:rFonts w:ascii="Arial" w:hAnsi="Arial" w:cs="Arial"/>
                <w:i/>
                <w:sz w:val="20"/>
                <w:szCs w:val="20"/>
              </w:rPr>
            </w:pPr>
            <w:r w:rsidRPr="00B06BC5">
              <w:rPr>
                <w:rFonts w:ascii="Arial" w:hAnsi="Arial" w:cs="Arial"/>
                <w:i/>
                <w:color w:val="FF0000"/>
                <w:sz w:val="20"/>
                <w:szCs w:val="20"/>
              </w:rPr>
              <w:t>Children may participate in Exemption 2 (i) and (ii) if the research is limited to educational tests or the investigator(s) do not participate in the activities being observed during observation of public behavior.</w:t>
            </w:r>
          </w:p>
        </w:tc>
      </w:tr>
      <w:tr w:rsidR="0037647E" w:rsidRPr="00612825" w14:paraId="2EBF33C2" w14:textId="77777777" w:rsidTr="00BE4D40">
        <w:tc>
          <w:tcPr>
            <w:tcW w:w="384" w:type="dxa"/>
          </w:tcPr>
          <w:p w14:paraId="01681F00" w14:textId="77777777" w:rsidR="0037647E" w:rsidRPr="00612825" w:rsidRDefault="00826DB3" w:rsidP="007F7EBF">
            <w:pPr>
              <w:pStyle w:val="NoSpacing"/>
              <w:rPr>
                <w:rFonts w:ascii="Arial" w:hAnsi="Arial" w:cs="Arial"/>
                <w:w w:val="105"/>
                <w:sz w:val="18"/>
                <w:szCs w:val="18"/>
              </w:rPr>
            </w:pPr>
            <w:sdt>
              <w:sdtPr>
                <w:rPr>
                  <w:rFonts w:ascii="Arial" w:hAnsi="Arial" w:cs="Arial"/>
                  <w:w w:val="105"/>
                  <w:sz w:val="18"/>
                  <w:szCs w:val="18"/>
                </w:rPr>
                <w:id w:val="1377589894"/>
                <w14:checkbox>
                  <w14:checked w14:val="0"/>
                  <w14:checkedState w14:val="2612" w14:font="MS Gothic"/>
                  <w14:uncheckedState w14:val="2610" w14:font="MS Gothic"/>
                </w14:checkbox>
              </w:sdtPr>
              <w:sdtEndPr/>
              <w:sdtContent>
                <w:r w:rsidR="00BE4D40" w:rsidRPr="00612825">
                  <w:rPr>
                    <w:rFonts w:ascii="Segoe UI Symbol" w:eastAsia="MS Gothic" w:hAnsi="Segoe UI Symbol" w:cs="Segoe UI Symbol"/>
                    <w:w w:val="105"/>
                    <w:sz w:val="18"/>
                    <w:szCs w:val="18"/>
                  </w:rPr>
                  <w:t>☐</w:t>
                </w:r>
              </w:sdtContent>
            </w:sdt>
          </w:p>
        </w:tc>
        <w:tc>
          <w:tcPr>
            <w:tcW w:w="1321" w:type="dxa"/>
          </w:tcPr>
          <w:p w14:paraId="1279E399" w14:textId="77777777" w:rsidR="0037647E" w:rsidRPr="002718F9" w:rsidRDefault="0037647E" w:rsidP="007F7EBF">
            <w:pPr>
              <w:pStyle w:val="NoSpacing"/>
              <w:rPr>
                <w:rFonts w:ascii="Arial" w:hAnsi="Arial" w:cs="Arial"/>
                <w:w w:val="105"/>
                <w:sz w:val="20"/>
                <w:szCs w:val="20"/>
              </w:rPr>
            </w:pPr>
            <w:r w:rsidRPr="002718F9">
              <w:rPr>
                <w:rFonts w:ascii="Arial" w:hAnsi="Arial" w:cs="Arial"/>
                <w:w w:val="105"/>
                <w:sz w:val="20"/>
                <w:szCs w:val="20"/>
              </w:rPr>
              <w:t>Exempt 3: Benign Behavioral Intervention</w:t>
            </w:r>
          </w:p>
          <w:p w14:paraId="691D1895" w14:textId="77777777" w:rsidR="0037647E" w:rsidRPr="002718F9" w:rsidRDefault="0037647E" w:rsidP="00BB74A7">
            <w:pPr>
              <w:pStyle w:val="NoSpacing"/>
              <w:rPr>
                <w:rFonts w:ascii="Arial" w:hAnsi="Arial" w:cs="Arial"/>
                <w:b/>
                <w:w w:val="105"/>
                <w:sz w:val="20"/>
                <w:szCs w:val="20"/>
              </w:rPr>
            </w:pPr>
          </w:p>
        </w:tc>
        <w:tc>
          <w:tcPr>
            <w:tcW w:w="7645" w:type="dxa"/>
          </w:tcPr>
          <w:p w14:paraId="1C44F3B8" w14:textId="77777777" w:rsidR="0037647E" w:rsidRPr="002718F9" w:rsidRDefault="0037647E" w:rsidP="002718F9">
            <w:pPr>
              <w:pStyle w:val="BodyText"/>
              <w:rPr>
                <w:rFonts w:ascii="Arial" w:hAnsi="Arial" w:cs="Arial"/>
                <w:sz w:val="20"/>
                <w:szCs w:val="20"/>
              </w:rPr>
            </w:pPr>
            <w:r w:rsidRPr="002718F9">
              <w:rPr>
                <w:rFonts w:ascii="Arial" w:hAnsi="Arial" w:cs="Arial"/>
                <w:sz w:val="20"/>
                <w:szCs w:val="20"/>
              </w:rPr>
              <w:t xml:space="preserve">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w:t>
            </w:r>
            <w:r w:rsidRPr="00B06BC5">
              <w:rPr>
                <w:rFonts w:ascii="Arial" w:hAnsi="Arial" w:cs="Arial"/>
                <w:b/>
                <w:i/>
                <w:sz w:val="20"/>
                <w:szCs w:val="20"/>
              </w:rPr>
              <w:t>and at least one of the following criteria is met</w:t>
            </w:r>
            <w:r w:rsidRPr="002718F9">
              <w:rPr>
                <w:rFonts w:ascii="Arial" w:hAnsi="Arial" w:cs="Arial"/>
                <w:sz w:val="20"/>
                <w:szCs w:val="20"/>
              </w:rPr>
              <w:t>:</w:t>
            </w:r>
          </w:p>
          <w:p w14:paraId="1C46A513" w14:textId="77777777" w:rsidR="0037647E" w:rsidRPr="002718F9" w:rsidRDefault="0037647E" w:rsidP="00B06BC5">
            <w:pPr>
              <w:pStyle w:val="BodyText"/>
              <w:ind w:left="893"/>
              <w:rPr>
                <w:rFonts w:ascii="Arial" w:hAnsi="Arial" w:cs="Arial"/>
                <w:sz w:val="20"/>
                <w:szCs w:val="20"/>
              </w:rPr>
            </w:pPr>
            <w:r w:rsidRPr="002718F9">
              <w:rPr>
                <w:rFonts w:ascii="Arial" w:hAnsi="Arial" w:cs="Arial"/>
                <w:sz w:val="20"/>
                <w:szCs w:val="20"/>
              </w:rPr>
              <w:t>(</w:t>
            </w:r>
            <w:r w:rsidR="00B06BC5">
              <w:rPr>
                <w:rStyle w:val="spelle"/>
                <w:rFonts w:ascii="Arial" w:hAnsi="Arial" w:cs="Arial"/>
                <w:sz w:val="20"/>
                <w:szCs w:val="20"/>
              </w:rPr>
              <w:t>i</w:t>
            </w:r>
            <w:r w:rsidRPr="002718F9">
              <w:rPr>
                <w:rFonts w:ascii="Arial" w:hAnsi="Arial" w:cs="Arial"/>
                <w:sz w:val="20"/>
                <w:szCs w:val="20"/>
              </w:rPr>
              <w:t>) The information obtained is recorded by the investigator in such a manner that the identity of the human subjects cannot readily be ascertained, directly or through iden</w:t>
            </w:r>
            <w:r w:rsidR="002718F9">
              <w:rPr>
                <w:rFonts w:ascii="Arial" w:hAnsi="Arial" w:cs="Arial"/>
                <w:sz w:val="20"/>
                <w:szCs w:val="20"/>
              </w:rPr>
              <w:t>tifiers linked to the subjects;</w:t>
            </w:r>
          </w:p>
          <w:p w14:paraId="5D378B77" w14:textId="77777777" w:rsidR="0037647E" w:rsidRPr="002718F9" w:rsidRDefault="0037647E" w:rsidP="00B06BC5">
            <w:pPr>
              <w:pStyle w:val="BodyText"/>
              <w:ind w:left="893"/>
              <w:rPr>
                <w:rFonts w:ascii="Arial" w:hAnsi="Arial" w:cs="Arial"/>
                <w:sz w:val="20"/>
                <w:szCs w:val="20"/>
              </w:rPr>
            </w:pPr>
            <w:r w:rsidRPr="002718F9">
              <w:rPr>
                <w:rFonts w:ascii="Arial" w:hAnsi="Arial" w:cs="Arial"/>
                <w:sz w:val="20"/>
                <w:szCs w:val="20"/>
              </w:rPr>
              <w:t>(</w:t>
            </w:r>
            <w:r w:rsidR="00B06BC5">
              <w:rPr>
                <w:rStyle w:val="spelle"/>
              </w:rPr>
              <w:t>ii</w:t>
            </w:r>
            <w:r w:rsidRPr="002718F9">
              <w:rPr>
                <w:rFonts w:ascii="Arial" w:hAnsi="Arial" w:cs="Arial"/>
                <w:sz w:val="20"/>
                <w:szCs w:val="20"/>
              </w:rPr>
              <w:t>) Any disclosure of the human subjects’ responses outside the research would not reasonably place the subjects at risk of criminal or civil liability or be damaging to the subjects’ financial standing, employability, educational</w:t>
            </w:r>
            <w:r w:rsidR="002718F9">
              <w:rPr>
                <w:rFonts w:ascii="Arial" w:hAnsi="Arial" w:cs="Arial"/>
                <w:sz w:val="20"/>
                <w:szCs w:val="20"/>
              </w:rPr>
              <w:t xml:space="preserve"> advancement, or reputation; or</w:t>
            </w:r>
          </w:p>
          <w:p w14:paraId="36EE2B99" w14:textId="77777777" w:rsidR="0037647E" w:rsidRPr="002718F9" w:rsidRDefault="0037647E" w:rsidP="00B06BC5">
            <w:pPr>
              <w:pStyle w:val="BodyText"/>
              <w:ind w:left="893"/>
              <w:rPr>
                <w:rFonts w:ascii="Arial" w:hAnsi="Arial" w:cs="Arial"/>
                <w:sz w:val="20"/>
                <w:szCs w:val="20"/>
              </w:rPr>
            </w:pPr>
            <w:r w:rsidRPr="002718F9">
              <w:rPr>
                <w:rFonts w:ascii="Arial" w:hAnsi="Arial" w:cs="Arial"/>
                <w:sz w:val="20"/>
                <w:szCs w:val="20"/>
              </w:rPr>
              <w:t>(</w:t>
            </w:r>
            <w:r w:rsidR="00B06BC5">
              <w:rPr>
                <w:rStyle w:val="spelle"/>
              </w:rPr>
              <w:t>iii</w:t>
            </w:r>
            <w:r w:rsidRPr="002718F9">
              <w:rPr>
                <w:rFonts w:ascii="Arial" w:hAnsi="Arial" w:cs="Arial"/>
                <w:sz w:val="20"/>
                <w:szCs w:val="20"/>
              </w:rPr>
              <w:t xml:space="preserve">)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hyperlink r:id="rId9" w:anchor="46.111(a)(7)" w:history="1">
              <w:r w:rsidRPr="002718F9">
                <w:rPr>
                  <w:rStyle w:val="Hyperlink"/>
                  <w:rFonts w:ascii="Arial" w:hAnsi="Arial" w:cs="Arial"/>
                  <w:color w:val="auto"/>
                  <w:sz w:val="20"/>
                  <w:szCs w:val="20"/>
                  <w:u w:val="none"/>
                </w:rPr>
                <w:t>§46.111(a)(7)</w:t>
              </w:r>
            </w:hyperlink>
            <w:r w:rsidRPr="002718F9">
              <w:rPr>
                <w:rFonts w:ascii="Arial" w:hAnsi="Arial" w:cs="Arial"/>
                <w:sz w:val="20"/>
                <w:szCs w:val="20"/>
              </w:rPr>
              <w:t>.</w:t>
            </w:r>
          </w:p>
          <w:p w14:paraId="6A0B5E7A" w14:textId="77777777" w:rsidR="002718F9" w:rsidRPr="002718F9" w:rsidRDefault="0037647E" w:rsidP="002718F9">
            <w:pPr>
              <w:pStyle w:val="BodyText"/>
              <w:rPr>
                <w:rFonts w:ascii="Arial" w:hAnsi="Arial" w:cs="Arial"/>
                <w:sz w:val="20"/>
                <w:szCs w:val="20"/>
              </w:rPr>
            </w:pPr>
            <w:r w:rsidRPr="002718F9">
              <w:rPr>
                <w:rFonts w:ascii="Arial" w:hAnsi="Arial" w:cs="Arial"/>
                <w:sz w:val="20"/>
                <w:szCs w:val="20"/>
              </w:rPr>
              <w:lastRenderedPageBreak/>
              <w:t xml:space="preserve">The benign behavioral interventions </w:t>
            </w:r>
            <w:r w:rsidR="00B06BC5" w:rsidRPr="00B06BC5">
              <w:rPr>
                <w:rFonts w:ascii="Arial" w:hAnsi="Arial" w:cs="Arial"/>
                <w:b/>
                <w:i/>
                <w:sz w:val="20"/>
                <w:szCs w:val="20"/>
              </w:rPr>
              <w:t>must be</w:t>
            </w:r>
            <w:r w:rsidRPr="002718F9">
              <w:rPr>
                <w:rFonts w:ascii="Arial" w:hAnsi="Arial" w:cs="Arial"/>
                <w:sz w:val="20"/>
                <w:szCs w:val="20"/>
              </w:rPr>
              <w:t xml:space="preserve"> </w:t>
            </w:r>
            <w:proofErr w:type="gramStart"/>
            <w:r w:rsidRPr="002718F9">
              <w:rPr>
                <w:rFonts w:ascii="Arial" w:hAnsi="Arial" w:cs="Arial"/>
                <w:sz w:val="20"/>
                <w:szCs w:val="20"/>
              </w:rPr>
              <w:t>brief in duration</w:t>
            </w:r>
            <w:proofErr w:type="gramEnd"/>
            <w:r w:rsidRPr="002718F9">
              <w:rPr>
                <w:rFonts w:ascii="Arial" w:hAnsi="Arial" w:cs="Arial"/>
                <w:sz w:val="20"/>
                <w:szCs w:val="20"/>
              </w:rPr>
              <w:t xml:space="preserve">, harmless, painless, not physically invasive, not likely to have a significant adverse lasting impact on the subjects, and the investigator has no reason to think the subjects will find the interventions offensive or embarrassing. </w:t>
            </w:r>
          </w:p>
          <w:p w14:paraId="51345C9D" w14:textId="77777777" w:rsidR="00B06BC5" w:rsidRDefault="00B06BC5" w:rsidP="002718F9">
            <w:pPr>
              <w:pStyle w:val="BodyText"/>
              <w:rPr>
                <w:rFonts w:ascii="Arial" w:hAnsi="Arial" w:cs="Arial"/>
                <w:sz w:val="20"/>
                <w:szCs w:val="20"/>
              </w:rPr>
            </w:pPr>
          </w:p>
          <w:p w14:paraId="60D1DB42" w14:textId="77777777" w:rsidR="0037647E" w:rsidRDefault="00B06BC5" w:rsidP="002718F9">
            <w:pPr>
              <w:pStyle w:val="BodyText"/>
              <w:rPr>
                <w:rFonts w:ascii="Arial" w:hAnsi="Arial" w:cs="Arial"/>
                <w:sz w:val="20"/>
                <w:szCs w:val="20"/>
              </w:rPr>
            </w:pPr>
            <w:r>
              <w:rPr>
                <w:rFonts w:ascii="Arial" w:hAnsi="Arial" w:cs="Arial"/>
                <w:sz w:val="20"/>
                <w:szCs w:val="20"/>
              </w:rPr>
              <w:t xml:space="preserve">NOTE: </w:t>
            </w:r>
            <w:r w:rsidR="0037647E" w:rsidRPr="002718F9">
              <w:rPr>
                <w:rFonts w:ascii="Arial" w:hAnsi="Arial" w:cs="Arial"/>
                <w:sz w:val="20"/>
                <w:szCs w:val="20"/>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6DD56637" w14:textId="77777777" w:rsidR="004149F3" w:rsidRPr="002718F9" w:rsidRDefault="004149F3" w:rsidP="004149F3">
            <w:pPr>
              <w:pStyle w:val="BodyText"/>
              <w:rPr>
                <w:rFonts w:ascii="Arial" w:hAnsi="Arial" w:cs="Arial"/>
                <w:sz w:val="20"/>
                <w:szCs w:val="20"/>
              </w:rPr>
            </w:pPr>
            <w:r w:rsidRPr="00B06BC5">
              <w:rPr>
                <w:rFonts w:ascii="Arial" w:hAnsi="Arial" w:cs="Arial"/>
                <w:i/>
                <w:color w:val="FF0000"/>
                <w:sz w:val="20"/>
                <w:szCs w:val="20"/>
              </w:rPr>
              <w:t xml:space="preserve">Children </w:t>
            </w:r>
            <w:r>
              <w:rPr>
                <w:rFonts w:ascii="Arial" w:hAnsi="Arial" w:cs="Arial"/>
                <w:i/>
                <w:color w:val="FF0000"/>
                <w:sz w:val="20"/>
                <w:szCs w:val="20"/>
              </w:rPr>
              <w:t xml:space="preserve">are not eligible for Exempt 3 research. </w:t>
            </w:r>
          </w:p>
        </w:tc>
      </w:tr>
      <w:tr w:rsidR="0037647E" w:rsidRPr="00612825" w14:paraId="184F4D45" w14:textId="77777777" w:rsidTr="00BE4D40">
        <w:tc>
          <w:tcPr>
            <w:tcW w:w="384" w:type="dxa"/>
          </w:tcPr>
          <w:p w14:paraId="783162FA" w14:textId="77777777" w:rsidR="0037647E" w:rsidRPr="00612825" w:rsidRDefault="00826DB3" w:rsidP="007F7EBF">
            <w:pPr>
              <w:pStyle w:val="NoSpacing"/>
              <w:rPr>
                <w:rFonts w:ascii="Arial" w:hAnsi="Arial" w:cs="Arial"/>
                <w:w w:val="105"/>
                <w:sz w:val="18"/>
                <w:szCs w:val="18"/>
              </w:rPr>
            </w:pPr>
            <w:sdt>
              <w:sdtPr>
                <w:rPr>
                  <w:rFonts w:ascii="Arial" w:hAnsi="Arial" w:cs="Arial"/>
                  <w:w w:val="105"/>
                  <w:sz w:val="18"/>
                  <w:szCs w:val="18"/>
                </w:rPr>
                <w:id w:val="-195392885"/>
                <w14:checkbox>
                  <w14:checked w14:val="0"/>
                  <w14:checkedState w14:val="2612" w14:font="MS Gothic"/>
                  <w14:uncheckedState w14:val="2610" w14:font="MS Gothic"/>
                </w14:checkbox>
              </w:sdtPr>
              <w:sdtEndPr/>
              <w:sdtContent>
                <w:r w:rsidR="00BE4D40" w:rsidRPr="00612825">
                  <w:rPr>
                    <w:rFonts w:ascii="Segoe UI Symbol" w:eastAsia="MS Gothic" w:hAnsi="Segoe UI Symbol" w:cs="Segoe UI Symbol"/>
                    <w:w w:val="105"/>
                    <w:sz w:val="18"/>
                    <w:szCs w:val="18"/>
                  </w:rPr>
                  <w:t>☐</w:t>
                </w:r>
              </w:sdtContent>
            </w:sdt>
          </w:p>
        </w:tc>
        <w:tc>
          <w:tcPr>
            <w:tcW w:w="1321" w:type="dxa"/>
          </w:tcPr>
          <w:p w14:paraId="19AF184B" w14:textId="77777777" w:rsidR="0037647E" w:rsidRPr="00612825" w:rsidRDefault="0037647E" w:rsidP="007F7EBF">
            <w:pPr>
              <w:pStyle w:val="NoSpacing"/>
              <w:rPr>
                <w:rFonts w:ascii="Arial" w:hAnsi="Arial" w:cs="Arial"/>
                <w:w w:val="105"/>
                <w:sz w:val="18"/>
                <w:szCs w:val="18"/>
              </w:rPr>
            </w:pPr>
            <w:r w:rsidRPr="00612825">
              <w:rPr>
                <w:rFonts w:ascii="Arial" w:hAnsi="Arial" w:cs="Arial"/>
                <w:w w:val="105"/>
                <w:sz w:val="18"/>
                <w:szCs w:val="18"/>
              </w:rPr>
              <w:t>Exempt 4: Secondary Use of Data or Specimens</w:t>
            </w:r>
          </w:p>
        </w:tc>
        <w:tc>
          <w:tcPr>
            <w:tcW w:w="7645" w:type="dxa"/>
          </w:tcPr>
          <w:p w14:paraId="6D43B84E" w14:textId="77777777" w:rsidR="0037647E" w:rsidRPr="002718F9" w:rsidRDefault="0037647E" w:rsidP="002718F9">
            <w:pPr>
              <w:pStyle w:val="BodyText"/>
              <w:rPr>
                <w:rFonts w:ascii="Arial" w:hAnsi="Arial" w:cs="Arial"/>
                <w:sz w:val="20"/>
                <w:szCs w:val="20"/>
              </w:rPr>
            </w:pPr>
            <w:r w:rsidRPr="002718F9">
              <w:rPr>
                <w:rFonts w:ascii="Arial" w:hAnsi="Arial" w:cs="Arial"/>
                <w:sz w:val="20"/>
                <w:szCs w:val="20"/>
              </w:rPr>
              <w:t>Secondary research for which consent is not required: Secondary research uses of identifiable private information or identifiable biospecimens, if at least one of the following criteria is met:</w:t>
            </w:r>
          </w:p>
          <w:p w14:paraId="5A0277FA" w14:textId="77777777" w:rsidR="0037647E" w:rsidRPr="002718F9" w:rsidRDefault="0037647E" w:rsidP="00B06BC5">
            <w:pPr>
              <w:pStyle w:val="BodyText"/>
              <w:ind w:left="893"/>
              <w:rPr>
                <w:rFonts w:ascii="Arial" w:hAnsi="Arial" w:cs="Arial"/>
                <w:sz w:val="20"/>
                <w:szCs w:val="20"/>
              </w:rPr>
            </w:pPr>
            <w:r w:rsidRPr="002718F9">
              <w:rPr>
                <w:rFonts w:ascii="Arial" w:hAnsi="Arial" w:cs="Arial"/>
                <w:sz w:val="20"/>
                <w:szCs w:val="20"/>
              </w:rPr>
              <w:t>(</w:t>
            </w:r>
            <w:r w:rsidRPr="002718F9">
              <w:rPr>
                <w:rStyle w:val="spelle"/>
                <w:rFonts w:ascii="Arial" w:hAnsi="Arial" w:cs="Arial"/>
                <w:sz w:val="20"/>
                <w:szCs w:val="20"/>
              </w:rPr>
              <w:t>i</w:t>
            </w:r>
            <w:r w:rsidRPr="002718F9">
              <w:rPr>
                <w:rFonts w:ascii="Arial" w:hAnsi="Arial" w:cs="Arial"/>
                <w:sz w:val="20"/>
                <w:szCs w:val="20"/>
              </w:rPr>
              <w:t>) The identifiable private information or identifiable biospecimens are publicly available;</w:t>
            </w:r>
          </w:p>
          <w:p w14:paraId="2BC1A489" w14:textId="77777777" w:rsidR="0037647E" w:rsidRPr="002718F9" w:rsidRDefault="0037647E" w:rsidP="00B06BC5">
            <w:pPr>
              <w:pStyle w:val="BodyText"/>
              <w:ind w:left="893"/>
              <w:rPr>
                <w:rFonts w:ascii="Arial" w:hAnsi="Arial" w:cs="Arial"/>
                <w:sz w:val="20"/>
                <w:szCs w:val="20"/>
              </w:rPr>
            </w:pPr>
            <w:r w:rsidRPr="002718F9">
              <w:rPr>
                <w:rFonts w:ascii="Arial" w:hAnsi="Arial" w:cs="Arial"/>
                <w:sz w:val="20"/>
                <w:szCs w:val="20"/>
              </w:rPr>
              <w:t>(</w:t>
            </w:r>
            <w:r w:rsidRPr="002718F9">
              <w:rPr>
                <w:rStyle w:val="spelle"/>
                <w:rFonts w:ascii="Arial" w:hAnsi="Arial" w:cs="Arial"/>
                <w:sz w:val="20"/>
                <w:szCs w:val="20"/>
              </w:rPr>
              <w:t>ii</w:t>
            </w:r>
            <w:r w:rsidRPr="002718F9">
              <w:rPr>
                <w:rFonts w:ascii="Arial" w:hAnsi="Arial" w:cs="Arial"/>
                <w:sz w:val="20"/>
                <w:szCs w:val="20"/>
              </w:rPr>
              <w:t>)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3ED1F921" w14:textId="77777777" w:rsidR="0037647E" w:rsidRPr="00612825" w:rsidRDefault="002718F9" w:rsidP="00B06BC5">
            <w:pPr>
              <w:pStyle w:val="BodyText"/>
              <w:ind w:left="893"/>
            </w:pPr>
            <w:r>
              <w:rPr>
                <w:rFonts w:ascii="Arial" w:hAnsi="Arial" w:cs="Arial"/>
                <w:sz w:val="20"/>
                <w:szCs w:val="20"/>
              </w:rPr>
              <w:t>For criteria (iii) and (iv)</w:t>
            </w:r>
            <w:r w:rsidR="0037647E" w:rsidRPr="002718F9">
              <w:rPr>
                <w:rFonts w:ascii="Arial" w:hAnsi="Arial" w:cs="Arial"/>
                <w:sz w:val="20"/>
                <w:szCs w:val="20"/>
              </w:rPr>
              <w:t xml:space="preserve">, please visit </w:t>
            </w:r>
            <w:hyperlink r:id="rId10" w:history="1">
              <w:r w:rsidR="0037647E" w:rsidRPr="002718F9">
                <w:rPr>
                  <w:rStyle w:val="Hyperlink"/>
                  <w:rFonts w:ascii="Arial" w:hAnsi="Arial" w:cs="Arial"/>
                  <w:sz w:val="20"/>
                  <w:szCs w:val="20"/>
                </w:rPr>
                <w:t>https://www.hhs.gov/ohrp/regulations-and-policy/regulations/45-cfr-46/common-rule-subpart-a-46104/index.html</w:t>
              </w:r>
            </w:hyperlink>
          </w:p>
        </w:tc>
      </w:tr>
      <w:tr w:rsidR="0037647E" w:rsidRPr="00612825" w14:paraId="0CE92F2F" w14:textId="77777777" w:rsidTr="00BE4D40">
        <w:tc>
          <w:tcPr>
            <w:tcW w:w="384" w:type="dxa"/>
          </w:tcPr>
          <w:p w14:paraId="35540138" w14:textId="77777777" w:rsidR="0037647E" w:rsidRPr="00612825" w:rsidRDefault="00826DB3" w:rsidP="007F7EBF">
            <w:pPr>
              <w:pStyle w:val="NoSpacing"/>
              <w:rPr>
                <w:rFonts w:ascii="Arial" w:hAnsi="Arial" w:cs="Arial"/>
                <w:w w:val="105"/>
                <w:sz w:val="18"/>
                <w:szCs w:val="18"/>
              </w:rPr>
            </w:pPr>
            <w:sdt>
              <w:sdtPr>
                <w:rPr>
                  <w:rFonts w:ascii="Arial" w:hAnsi="Arial" w:cs="Arial"/>
                  <w:w w:val="105"/>
                  <w:sz w:val="18"/>
                  <w:szCs w:val="18"/>
                </w:rPr>
                <w:id w:val="1624424099"/>
                <w14:checkbox>
                  <w14:checked w14:val="0"/>
                  <w14:checkedState w14:val="2612" w14:font="MS Gothic"/>
                  <w14:uncheckedState w14:val="2610" w14:font="MS Gothic"/>
                </w14:checkbox>
              </w:sdtPr>
              <w:sdtEndPr/>
              <w:sdtContent>
                <w:r w:rsidR="00BE4D40" w:rsidRPr="00612825">
                  <w:rPr>
                    <w:rFonts w:ascii="Segoe UI Symbol" w:eastAsia="MS Gothic" w:hAnsi="Segoe UI Symbol" w:cs="Segoe UI Symbol"/>
                    <w:w w:val="105"/>
                    <w:sz w:val="18"/>
                    <w:szCs w:val="18"/>
                  </w:rPr>
                  <w:t>☐</w:t>
                </w:r>
              </w:sdtContent>
            </w:sdt>
          </w:p>
        </w:tc>
        <w:tc>
          <w:tcPr>
            <w:tcW w:w="1321" w:type="dxa"/>
          </w:tcPr>
          <w:p w14:paraId="72BFA12D" w14:textId="77777777" w:rsidR="0037647E" w:rsidRPr="002718F9" w:rsidRDefault="0037647E" w:rsidP="007F7EBF">
            <w:pPr>
              <w:pStyle w:val="NoSpacing"/>
              <w:rPr>
                <w:rFonts w:ascii="Arial" w:hAnsi="Arial" w:cs="Arial"/>
                <w:w w:val="105"/>
                <w:sz w:val="20"/>
                <w:szCs w:val="20"/>
              </w:rPr>
            </w:pPr>
            <w:r w:rsidRPr="002718F9">
              <w:rPr>
                <w:rFonts w:ascii="Arial" w:hAnsi="Arial" w:cs="Arial"/>
                <w:w w:val="105"/>
                <w:sz w:val="20"/>
                <w:szCs w:val="20"/>
              </w:rPr>
              <w:t xml:space="preserve">Exempt 5: Federal Research and Demonstration Projects </w:t>
            </w:r>
          </w:p>
        </w:tc>
        <w:tc>
          <w:tcPr>
            <w:tcW w:w="7645" w:type="dxa"/>
          </w:tcPr>
          <w:p w14:paraId="3C972167" w14:textId="77777777" w:rsidR="00BE4D40" w:rsidRPr="002718F9" w:rsidRDefault="0037647E" w:rsidP="00D02FD0">
            <w:pPr>
              <w:pStyle w:val="NormalWeb"/>
              <w:rPr>
                <w:rFonts w:ascii="Arial" w:hAnsi="Arial" w:cs="Arial"/>
                <w:sz w:val="20"/>
                <w:szCs w:val="20"/>
              </w:rPr>
            </w:pPr>
            <w:r w:rsidRPr="002718F9">
              <w:rPr>
                <w:rFonts w:ascii="Arial" w:hAnsi="Arial" w:cs="Arial"/>
                <w:sz w:val="20"/>
                <w:szCs w:val="20"/>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w:t>
            </w:r>
            <w:r w:rsidR="007E790C">
              <w:rPr>
                <w:rFonts w:ascii="Arial" w:hAnsi="Arial" w:cs="Arial"/>
                <w:sz w:val="20"/>
                <w:szCs w:val="20"/>
              </w:rPr>
              <w:t xml:space="preserve"> services under those programs. </w:t>
            </w:r>
            <w:r w:rsidR="00BE4D40" w:rsidRPr="002718F9">
              <w:rPr>
                <w:rFonts w:ascii="Arial" w:hAnsi="Arial" w:cs="Arial"/>
                <w:sz w:val="20"/>
                <w:szCs w:val="20"/>
              </w:rPr>
              <w:t xml:space="preserve">For additional criteria please visit </w:t>
            </w:r>
            <w:hyperlink r:id="rId11" w:history="1">
              <w:r w:rsidR="00BE4D40" w:rsidRPr="002718F9">
                <w:rPr>
                  <w:rStyle w:val="Hyperlink"/>
                  <w:rFonts w:ascii="Arial" w:hAnsi="Arial" w:cs="Arial"/>
                  <w:sz w:val="20"/>
                  <w:szCs w:val="20"/>
                </w:rPr>
                <w:t>https://www.hhs.gov/ohrp/regulations-and-policy/regulations/45-cfr-46/common-rule-subpart-a-46104/index.html</w:t>
              </w:r>
            </w:hyperlink>
            <w:r w:rsidR="00BE4D40" w:rsidRPr="002718F9">
              <w:rPr>
                <w:rFonts w:ascii="Arial" w:hAnsi="Arial" w:cs="Arial"/>
                <w:sz w:val="20"/>
                <w:szCs w:val="20"/>
              </w:rPr>
              <w:t xml:space="preserve"> </w:t>
            </w:r>
          </w:p>
        </w:tc>
      </w:tr>
      <w:tr w:rsidR="00BE4D40" w:rsidRPr="00612825" w14:paraId="7B03551D" w14:textId="77777777" w:rsidTr="00BE4D40">
        <w:tc>
          <w:tcPr>
            <w:tcW w:w="384" w:type="dxa"/>
          </w:tcPr>
          <w:p w14:paraId="68C3CB7B" w14:textId="77777777" w:rsidR="00BE4D40" w:rsidRPr="00612825" w:rsidRDefault="00826DB3" w:rsidP="007F7EBF">
            <w:pPr>
              <w:pStyle w:val="NoSpacing"/>
              <w:rPr>
                <w:rFonts w:ascii="Arial" w:hAnsi="Arial" w:cs="Arial"/>
                <w:w w:val="105"/>
                <w:sz w:val="18"/>
                <w:szCs w:val="18"/>
              </w:rPr>
            </w:pPr>
            <w:sdt>
              <w:sdtPr>
                <w:rPr>
                  <w:rFonts w:ascii="Arial" w:hAnsi="Arial" w:cs="Arial"/>
                  <w:w w:val="105"/>
                  <w:sz w:val="18"/>
                  <w:szCs w:val="18"/>
                </w:rPr>
                <w:id w:val="-890268369"/>
                <w14:checkbox>
                  <w14:checked w14:val="0"/>
                  <w14:checkedState w14:val="2612" w14:font="MS Gothic"/>
                  <w14:uncheckedState w14:val="2610" w14:font="MS Gothic"/>
                </w14:checkbox>
              </w:sdtPr>
              <w:sdtEndPr/>
              <w:sdtContent>
                <w:r w:rsidR="00BE4D40" w:rsidRPr="00612825">
                  <w:rPr>
                    <w:rFonts w:ascii="Segoe UI Symbol" w:eastAsia="MS Gothic" w:hAnsi="Segoe UI Symbol" w:cs="Segoe UI Symbol"/>
                    <w:w w:val="105"/>
                    <w:sz w:val="18"/>
                    <w:szCs w:val="18"/>
                  </w:rPr>
                  <w:t>☐</w:t>
                </w:r>
              </w:sdtContent>
            </w:sdt>
          </w:p>
        </w:tc>
        <w:tc>
          <w:tcPr>
            <w:tcW w:w="1321" w:type="dxa"/>
          </w:tcPr>
          <w:p w14:paraId="3A620A5F" w14:textId="77777777" w:rsidR="00BE4D40" w:rsidRPr="002718F9" w:rsidRDefault="00BE4D40" w:rsidP="002718F9">
            <w:pPr>
              <w:pStyle w:val="BodyText"/>
              <w:rPr>
                <w:rFonts w:ascii="Arial" w:hAnsi="Arial" w:cs="Arial"/>
                <w:w w:val="105"/>
                <w:sz w:val="20"/>
                <w:szCs w:val="20"/>
              </w:rPr>
            </w:pPr>
            <w:r w:rsidRPr="002718F9">
              <w:rPr>
                <w:rFonts w:ascii="Arial" w:hAnsi="Arial" w:cs="Arial"/>
                <w:w w:val="105"/>
                <w:sz w:val="20"/>
                <w:szCs w:val="20"/>
              </w:rPr>
              <w:t>Exempt 6: Taste and Food Quality</w:t>
            </w:r>
          </w:p>
        </w:tc>
        <w:tc>
          <w:tcPr>
            <w:tcW w:w="7645" w:type="dxa"/>
          </w:tcPr>
          <w:p w14:paraId="5E34AC70" w14:textId="77777777" w:rsidR="00BE4D40" w:rsidRPr="002718F9" w:rsidRDefault="00BE4D40" w:rsidP="002718F9">
            <w:pPr>
              <w:pStyle w:val="BodyText"/>
              <w:rPr>
                <w:rFonts w:ascii="Arial" w:hAnsi="Arial" w:cs="Arial"/>
                <w:sz w:val="20"/>
                <w:szCs w:val="20"/>
              </w:rPr>
            </w:pPr>
            <w:r w:rsidRPr="002718F9">
              <w:rPr>
                <w:rFonts w:ascii="Arial" w:hAnsi="Arial" w:cs="Arial"/>
                <w:sz w:val="20"/>
                <w:szCs w:val="20"/>
              </w:rPr>
              <w:t>Taste and food quality evaluation and consumer acceptance studies:</w:t>
            </w:r>
          </w:p>
          <w:p w14:paraId="25C81AEF" w14:textId="77777777" w:rsidR="00BE4D40" w:rsidRPr="002718F9" w:rsidRDefault="00BE4D40" w:rsidP="00B06BC5">
            <w:pPr>
              <w:pStyle w:val="BodyText"/>
              <w:ind w:left="893"/>
              <w:rPr>
                <w:rFonts w:ascii="Arial" w:hAnsi="Arial" w:cs="Arial"/>
                <w:sz w:val="20"/>
                <w:szCs w:val="20"/>
              </w:rPr>
            </w:pPr>
            <w:r w:rsidRPr="002718F9">
              <w:rPr>
                <w:rFonts w:ascii="Arial" w:hAnsi="Arial" w:cs="Arial"/>
                <w:sz w:val="20"/>
                <w:szCs w:val="20"/>
              </w:rPr>
              <w:t>(i) If wholesome foods without additives are consumed, or</w:t>
            </w:r>
          </w:p>
          <w:p w14:paraId="08BDF8ED" w14:textId="77777777" w:rsidR="00BE4D40" w:rsidRPr="002718F9" w:rsidRDefault="00BE4D40" w:rsidP="00B06BC5">
            <w:pPr>
              <w:pStyle w:val="BodyText"/>
              <w:ind w:left="893"/>
              <w:rPr>
                <w:rFonts w:ascii="Arial" w:hAnsi="Arial" w:cs="Arial"/>
                <w:sz w:val="20"/>
                <w:szCs w:val="20"/>
              </w:rPr>
            </w:pPr>
            <w:r w:rsidRPr="002718F9">
              <w:rPr>
                <w:rFonts w:ascii="Arial" w:hAnsi="Arial" w:cs="Arial"/>
                <w:sz w:val="20"/>
                <w:szCs w:val="20"/>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bl>
    <w:p w14:paraId="49E54281" w14:textId="77777777" w:rsidR="00E206C4" w:rsidRPr="00612825" w:rsidRDefault="00E206C4" w:rsidP="00BB74A7">
      <w:pPr>
        <w:pStyle w:val="NoSpacing"/>
        <w:rPr>
          <w:rFonts w:ascii="Arial" w:hAnsi="Arial" w:cs="Arial"/>
          <w:b/>
          <w:w w:val="105"/>
          <w:sz w:val="18"/>
          <w:szCs w:val="18"/>
        </w:rPr>
      </w:pPr>
    </w:p>
    <w:p w14:paraId="7B352A33" w14:textId="77777777" w:rsidR="00B319EF" w:rsidRPr="00612825" w:rsidRDefault="00344350" w:rsidP="00BB74A7">
      <w:pPr>
        <w:pStyle w:val="NoSpacing"/>
        <w:rPr>
          <w:rFonts w:ascii="Arial" w:hAnsi="Arial" w:cs="Arial"/>
          <w:b/>
          <w:sz w:val="18"/>
          <w:szCs w:val="18"/>
        </w:rPr>
      </w:pPr>
      <w:r w:rsidRPr="00612825">
        <w:rPr>
          <w:rFonts w:ascii="Arial" w:hAnsi="Arial" w:cs="Arial"/>
          <w:b/>
          <w:w w:val="105"/>
          <w:sz w:val="18"/>
          <w:szCs w:val="18"/>
        </w:rPr>
        <w:t xml:space="preserve">NOTE: Prisoners may not be included in exempt research, </w:t>
      </w:r>
      <w:r w:rsidRPr="00612825">
        <w:rPr>
          <w:rFonts w:ascii="Arial" w:hAnsi="Arial" w:cs="Arial"/>
          <w:b/>
          <w:sz w:val="18"/>
          <w:szCs w:val="18"/>
        </w:rPr>
        <w:t>except for research aimed at involving a broader subject population that only incidentally includes prisoners.</w:t>
      </w:r>
    </w:p>
    <w:p w14:paraId="41A0D07A" w14:textId="77777777" w:rsidR="00612825" w:rsidRDefault="00612825" w:rsidP="00BB74A7">
      <w:pPr>
        <w:pStyle w:val="NoSpacing"/>
        <w:rPr>
          <w:rFonts w:ascii="Arial" w:hAnsi="Arial" w:cs="Arial"/>
          <w:b/>
        </w:rPr>
      </w:pPr>
    </w:p>
    <w:p w14:paraId="516AAC2A" w14:textId="77777777" w:rsidR="00612825" w:rsidRDefault="00612825" w:rsidP="00BB74A7">
      <w:pPr>
        <w:pStyle w:val="NoSpacing"/>
        <w:rPr>
          <w:rFonts w:ascii="Arial" w:hAnsi="Arial" w:cs="Arial"/>
          <w:b/>
        </w:rPr>
      </w:pPr>
    </w:p>
    <w:p w14:paraId="045BAAEB" w14:textId="77777777" w:rsidR="00612825" w:rsidRDefault="00612825" w:rsidP="00BB74A7">
      <w:pPr>
        <w:pStyle w:val="NoSpacing"/>
        <w:rPr>
          <w:rFonts w:ascii="Arial" w:hAnsi="Arial" w:cs="Arial"/>
          <w:b/>
        </w:rPr>
      </w:pPr>
    </w:p>
    <w:p w14:paraId="4BB89CD0" w14:textId="77777777" w:rsidR="00612825" w:rsidRDefault="00612825" w:rsidP="00BB74A7">
      <w:pPr>
        <w:pStyle w:val="NoSpacing"/>
        <w:rPr>
          <w:rFonts w:ascii="Arial" w:hAnsi="Arial" w:cs="Arial"/>
          <w:b/>
        </w:rPr>
      </w:pPr>
    </w:p>
    <w:p w14:paraId="0464AE2F" w14:textId="77777777" w:rsidR="00612825" w:rsidRDefault="00612825" w:rsidP="00BB74A7">
      <w:pPr>
        <w:pStyle w:val="NoSpacing"/>
        <w:rPr>
          <w:rFonts w:ascii="Arial" w:hAnsi="Arial" w:cs="Arial"/>
          <w:b/>
        </w:rPr>
      </w:pPr>
    </w:p>
    <w:p w14:paraId="257AF3A7" w14:textId="77777777" w:rsidR="00612825" w:rsidRDefault="00612825" w:rsidP="00BB74A7">
      <w:pPr>
        <w:pStyle w:val="NoSpacing"/>
        <w:rPr>
          <w:rFonts w:ascii="Arial" w:hAnsi="Arial" w:cs="Arial"/>
          <w:b/>
        </w:rPr>
      </w:pPr>
    </w:p>
    <w:p w14:paraId="78E21871" w14:textId="77777777" w:rsidR="00612825" w:rsidRDefault="00612825" w:rsidP="00BB74A7">
      <w:pPr>
        <w:pStyle w:val="NoSpacing"/>
        <w:rPr>
          <w:rFonts w:ascii="Arial" w:hAnsi="Arial" w:cs="Arial"/>
          <w:b/>
        </w:rPr>
      </w:pPr>
    </w:p>
    <w:p w14:paraId="14D0B1E5" w14:textId="77777777" w:rsidR="00612825" w:rsidRDefault="00612825" w:rsidP="00BB74A7">
      <w:pPr>
        <w:pStyle w:val="NoSpacing"/>
        <w:rPr>
          <w:rFonts w:ascii="Arial" w:hAnsi="Arial" w:cs="Arial"/>
          <w:b/>
        </w:rPr>
      </w:pPr>
    </w:p>
    <w:p w14:paraId="254567FF" w14:textId="77777777" w:rsidR="00612825" w:rsidRDefault="00612825" w:rsidP="00BB74A7">
      <w:pPr>
        <w:pStyle w:val="NoSpacing"/>
        <w:rPr>
          <w:rFonts w:ascii="Arial" w:hAnsi="Arial" w:cs="Arial"/>
          <w:b/>
        </w:rPr>
      </w:pPr>
    </w:p>
    <w:p w14:paraId="72B37840" w14:textId="77777777" w:rsidR="007E790C" w:rsidRDefault="007E790C" w:rsidP="00BB74A7">
      <w:pPr>
        <w:pStyle w:val="NoSpacing"/>
        <w:rPr>
          <w:rFonts w:ascii="Arial" w:hAnsi="Arial" w:cs="Arial"/>
          <w:b/>
        </w:rPr>
      </w:pPr>
    </w:p>
    <w:p w14:paraId="6A192E8D" w14:textId="77777777" w:rsidR="00612825" w:rsidRDefault="00612825" w:rsidP="00BB74A7">
      <w:pPr>
        <w:pStyle w:val="NoSpacing"/>
        <w:rPr>
          <w:rFonts w:ascii="Arial" w:hAnsi="Arial" w:cs="Arial"/>
          <w:b/>
        </w:rPr>
      </w:pPr>
    </w:p>
    <w:p w14:paraId="631BC870" w14:textId="77777777" w:rsidR="00BB74A7" w:rsidRDefault="00BB74A7" w:rsidP="00BB74A7">
      <w:pPr>
        <w:pStyle w:val="NoSpacing"/>
        <w:rPr>
          <w:rFonts w:ascii="Arial" w:hAnsi="Arial" w:cs="Arial"/>
        </w:rPr>
      </w:pPr>
      <w:r w:rsidRPr="00CB7554">
        <w:rPr>
          <w:rFonts w:ascii="Arial" w:hAnsi="Arial" w:cs="Arial"/>
          <w:b/>
        </w:rPr>
        <w:t>PROTOCOL TITLE:</w:t>
      </w:r>
      <w:r>
        <w:rPr>
          <w:rFonts w:ascii="Arial" w:hAnsi="Arial" w:cs="Arial"/>
        </w:rPr>
        <w:t xml:space="preserve"> </w:t>
      </w:r>
      <w:r w:rsidR="008D7657" w:rsidRPr="008D7657">
        <w:rPr>
          <w:rFonts w:ascii="Arial" w:hAnsi="Arial" w:cs="Arial"/>
          <w:i/>
          <w:color w:val="7F7F7F" w:themeColor="text1" w:themeTint="80"/>
        </w:rPr>
        <w:t>&lt;&lt;</w:t>
      </w:r>
      <w:r w:rsidR="008D7657">
        <w:rPr>
          <w:rFonts w:ascii="Arial" w:hAnsi="Arial" w:cs="Arial"/>
          <w:i/>
          <w:color w:val="7F7F7F" w:themeColor="text1" w:themeTint="80"/>
        </w:rPr>
        <w:t xml:space="preserve"> </w:t>
      </w:r>
      <w:r w:rsidR="00A86AEA" w:rsidRPr="00A86AEA">
        <w:rPr>
          <w:rFonts w:ascii="Arial" w:hAnsi="Arial" w:cs="Arial"/>
          <w:i/>
          <w:color w:val="7F7F7F" w:themeColor="text1" w:themeTint="80"/>
        </w:rPr>
        <w:t>Include the full study title</w:t>
      </w:r>
      <w:r w:rsidR="008D7657">
        <w:rPr>
          <w:rFonts w:ascii="Arial" w:hAnsi="Arial" w:cs="Arial"/>
          <w:i/>
          <w:color w:val="7F7F7F" w:themeColor="text1" w:themeTint="80"/>
        </w:rPr>
        <w:t>&gt;&gt;</w:t>
      </w:r>
      <w:r w:rsidR="00A86AEA" w:rsidRPr="00A86AEA">
        <w:rPr>
          <w:rFonts w:ascii="Arial" w:hAnsi="Arial" w:cs="Arial"/>
          <w:i/>
          <w:color w:val="7F7F7F" w:themeColor="text1" w:themeTint="80"/>
        </w:rPr>
        <w:t xml:space="preserve"> </w:t>
      </w:r>
    </w:p>
    <w:p w14:paraId="3BE55C23" w14:textId="77777777" w:rsidR="00BB74A7" w:rsidRDefault="00BB74A7" w:rsidP="00BB74A7">
      <w:pPr>
        <w:pStyle w:val="NoSpacing"/>
        <w:rPr>
          <w:rFonts w:ascii="Arial" w:hAnsi="Arial" w:cs="Arial"/>
        </w:rPr>
      </w:pPr>
    </w:p>
    <w:p w14:paraId="690C7052" w14:textId="77777777" w:rsidR="00BB74A7" w:rsidRDefault="00BB74A7" w:rsidP="00BB74A7">
      <w:pPr>
        <w:pStyle w:val="NoSpacing"/>
        <w:rPr>
          <w:rFonts w:ascii="Arial" w:hAnsi="Arial" w:cs="Arial"/>
        </w:rPr>
      </w:pPr>
      <w:r w:rsidRPr="00CB7554">
        <w:rPr>
          <w:rFonts w:ascii="Arial" w:hAnsi="Arial" w:cs="Arial"/>
          <w:b/>
        </w:rPr>
        <w:t>VERSION DATE:</w:t>
      </w:r>
      <w:r>
        <w:rPr>
          <w:rFonts w:ascii="Arial" w:hAnsi="Arial" w:cs="Arial"/>
        </w:rPr>
        <w:t xml:space="preserve"> </w:t>
      </w:r>
      <w:r w:rsidRPr="00A86AEA">
        <w:rPr>
          <w:rFonts w:ascii="Arial" w:hAnsi="Arial" w:cs="Arial"/>
          <w:i/>
          <w:color w:val="7F7F7F" w:themeColor="text1" w:themeTint="80"/>
        </w:rPr>
        <w:t>MM/DD/YYYY</w:t>
      </w:r>
    </w:p>
    <w:p w14:paraId="1D3DF02E" w14:textId="77777777" w:rsidR="00BB74A7" w:rsidRDefault="00BB74A7" w:rsidP="00BB74A7">
      <w:pPr>
        <w:pStyle w:val="NoSpacing"/>
        <w:rPr>
          <w:rFonts w:ascii="Arial" w:hAnsi="Arial" w:cs="Arial"/>
        </w:rPr>
      </w:pPr>
    </w:p>
    <w:p w14:paraId="6C33C7E2" w14:textId="77777777" w:rsidR="00BB74A7" w:rsidRPr="00CB7554" w:rsidRDefault="00BB74A7" w:rsidP="00BB74A7">
      <w:pPr>
        <w:pStyle w:val="NoSpacing"/>
        <w:rPr>
          <w:rFonts w:ascii="Arial" w:hAnsi="Arial" w:cs="Arial"/>
          <w:b/>
        </w:rPr>
      </w:pPr>
      <w:r w:rsidRPr="00CB7554">
        <w:rPr>
          <w:rFonts w:ascii="Arial" w:hAnsi="Arial" w:cs="Arial"/>
          <w:b/>
        </w:rPr>
        <w:t>PRINCIPAL INVESTIGATOR</w:t>
      </w:r>
    </w:p>
    <w:p w14:paraId="19882BA1" w14:textId="77777777" w:rsidR="00A86AEA" w:rsidRDefault="00A86AEA" w:rsidP="00BB74A7">
      <w:pPr>
        <w:pStyle w:val="NoSpacing"/>
        <w:rPr>
          <w:rFonts w:ascii="Arial" w:hAnsi="Arial" w:cs="Arial"/>
        </w:rPr>
      </w:pPr>
      <w:r>
        <w:rPr>
          <w:rFonts w:ascii="Arial" w:hAnsi="Arial" w:cs="Arial"/>
        </w:rPr>
        <w:tab/>
        <w:t>Name:</w:t>
      </w:r>
    </w:p>
    <w:p w14:paraId="17FE8327" w14:textId="77777777" w:rsidR="00A86AEA" w:rsidRDefault="00A86AEA" w:rsidP="00BB74A7">
      <w:pPr>
        <w:pStyle w:val="NoSpacing"/>
        <w:rPr>
          <w:rFonts w:ascii="Arial" w:hAnsi="Arial" w:cs="Arial"/>
        </w:rPr>
      </w:pPr>
      <w:r>
        <w:rPr>
          <w:rFonts w:ascii="Arial" w:hAnsi="Arial" w:cs="Arial"/>
        </w:rPr>
        <w:tab/>
        <w:t xml:space="preserve">Department: </w:t>
      </w:r>
    </w:p>
    <w:p w14:paraId="19FA2378" w14:textId="77777777" w:rsidR="00A86AEA" w:rsidRDefault="00A86AEA" w:rsidP="00BB74A7">
      <w:pPr>
        <w:pStyle w:val="NoSpacing"/>
        <w:rPr>
          <w:rFonts w:ascii="Arial" w:hAnsi="Arial" w:cs="Arial"/>
        </w:rPr>
      </w:pPr>
      <w:r>
        <w:rPr>
          <w:rFonts w:ascii="Arial" w:hAnsi="Arial" w:cs="Arial"/>
        </w:rPr>
        <w:tab/>
        <w:t>Email address:</w:t>
      </w:r>
    </w:p>
    <w:p w14:paraId="068EA344" w14:textId="77777777" w:rsidR="00826DB3" w:rsidRDefault="00826DB3" w:rsidP="00BB74A7">
      <w:pPr>
        <w:pStyle w:val="NoSpacing"/>
        <w:rPr>
          <w:rFonts w:ascii="Arial" w:hAnsi="Arial" w:cs="Arial"/>
        </w:rPr>
      </w:pPr>
    </w:p>
    <w:p w14:paraId="49C5D11D" w14:textId="26CAAB4A" w:rsidR="00826DB3" w:rsidRDefault="00826DB3" w:rsidP="00BB74A7">
      <w:pPr>
        <w:pStyle w:val="NoSpacing"/>
        <w:rPr>
          <w:rFonts w:ascii="Arial" w:hAnsi="Arial" w:cs="Arial"/>
          <w:b/>
        </w:rPr>
      </w:pPr>
      <w:r>
        <w:rPr>
          <w:rFonts w:ascii="Arial" w:hAnsi="Arial" w:cs="Arial"/>
          <w:b/>
        </w:rPr>
        <w:t>STUDY PERSONNEL</w:t>
      </w:r>
    </w:p>
    <w:p w14:paraId="2A58A3B3" w14:textId="77777777" w:rsidR="00826DB3" w:rsidRDefault="00826DB3" w:rsidP="00BB74A7">
      <w:pPr>
        <w:pStyle w:val="NoSpacing"/>
        <w:rPr>
          <w:rFonts w:ascii="Arial" w:hAnsi="Arial" w:cs="Arial"/>
          <w:b/>
        </w:rPr>
      </w:pPr>
    </w:p>
    <w:tbl>
      <w:tblPr>
        <w:tblStyle w:val="TableGrid"/>
        <w:tblW w:w="0" w:type="auto"/>
        <w:tblLook w:val="04A0" w:firstRow="1" w:lastRow="0" w:firstColumn="1" w:lastColumn="0" w:noHBand="0" w:noVBand="1"/>
      </w:tblPr>
      <w:tblGrid>
        <w:gridCol w:w="1705"/>
        <w:gridCol w:w="3600"/>
        <w:gridCol w:w="4045"/>
      </w:tblGrid>
      <w:tr w:rsidR="00826DB3" w:rsidRPr="00826DB3" w14:paraId="630054A3" w14:textId="77777777" w:rsidTr="00682D6C">
        <w:tc>
          <w:tcPr>
            <w:tcW w:w="1705" w:type="dxa"/>
            <w:shd w:val="clear" w:color="auto" w:fill="E7E6E6" w:themeFill="background2"/>
          </w:tcPr>
          <w:p w14:paraId="2E129069" w14:textId="77777777" w:rsidR="00826DB3" w:rsidRPr="00826DB3" w:rsidRDefault="00826DB3" w:rsidP="00826DB3">
            <w:pPr>
              <w:pStyle w:val="NoSpacing"/>
              <w:rPr>
                <w:rFonts w:ascii="Arial" w:hAnsi="Arial" w:cs="Arial"/>
              </w:rPr>
            </w:pPr>
            <w:r w:rsidRPr="00826DB3">
              <w:rPr>
                <w:rFonts w:ascii="Arial" w:hAnsi="Arial" w:cs="Arial"/>
              </w:rPr>
              <w:t>Name of Study Personnel</w:t>
            </w:r>
          </w:p>
        </w:tc>
        <w:tc>
          <w:tcPr>
            <w:tcW w:w="3600" w:type="dxa"/>
            <w:shd w:val="clear" w:color="auto" w:fill="E7E6E6" w:themeFill="background2"/>
          </w:tcPr>
          <w:p w14:paraId="193ADE45" w14:textId="77777777" w:rsidR="00826DB3" w:rsidRPr="00826DB3" w:rsidRDefault="00826DB3" w:rsidP="00826DB3">
            <w:pPr>
              <w:pStyle w:val="NoSpacing"/>
              <w:rPr>
                <w:rFonts w:ascii="Arial" w:hAnsi="Arial" w:cs="Arial"/>
              </w:rPr>
            </w:pPr>
            <w:r w:rsidRPr="00826DB3">
              <w:rPr>
                <w:rFonts w:ascii="Arial" w:hAnsi="Arial" w:cs="Arial"/>
              </w:rPr>
              <w:t>Study Role and</w:t>
            </w:r>
          </w:p>
          <w:p w14:paraId="026DB38B" w14:textId="77777777" w:rsidR="00826DB3" w:rsidRPr="00826DB3" w:rsidRDefault="00826DB3" w:rsidP="00826DB3">
            <w:pPr>
              <w:pStyle w:val="NoSpacing"/>
              <w:rPr>
                <w:rFonts w:ascii="Arial" w:hAnsi="Arial" w:cs="Arial"/>
              </w:rPr>
            </w:pPr>
            <w:r w:rsidRPr="00826DB3">
              <w:rPr>
                <w:rFonts w:ascii="Arial" w:hAnsi="Arial" w:cs="Arial"/>
              </w:rPr>
              <w:t xml:space="preserve">Duties delegated </w:t>
            </w:r>
          </w:p>
        </w:tc>
        <w:tc>
          <w:tcPr>
            <w:tcW w:w="4045" w:type="dxa"/>
            <w:shd w:val="clear" w:color="auto" w:fill="E7E6E6" w:themeFill="background2"/>
          </w:tcPr>
          <w:p w14:paraId="458D90FF" w14:textId="77777777" w:rsidR="00826DB3" w:rsidRPr="00826DB3" w:rsidRDefault="00826DB3" w:rsidP="00826DB3">
            <w:pPr>
              <w:pStyle w:val="NoSpacing"/>
              <w:rPr>
                <w:rFonts w:ascii="Arial" w:hAnsi="Arial" w:cs="Arial"/>
              </w:rPr>
            </w:pPr>
            <w:r w:rsidRPr="00826DB3">
              <w:rPr>
                <w:rFonts w:ascii="Arial" w:hAnsi="Arial" w:cs="Arial"/>
              </w:rPr>
              <w:t>Qualifications to Conduct Duties Delegated</w:t>
            </w:r>
          </w:p>
        </w:tc>
      </w:tr>
      <w:tr w:rsidR="00826DB3" w:rsidRPr="00826DB3" w14:paraId="33F36A40" w14:textId="77777777" w:rsidTr="00682D6C">
        <w:tc>
          <w:tcPr>
            <w:tcW w:w="1705" w:type="dxa"/>
          </w:tcPr>
          <w:p w14:paraId="1EBBE56E" w14:textId="77777777" w:rsidR="00826DB3" w:rsidRPr="00826DB3" w:rsidRDefault="00826DB3" w:rsidP="00826DB3">
            <w:pPr>
              <w:pStyle w:val="NoSpacing"/>
              <w:rPr>
                <w:rFonts w:ascii="Arial" w:hAnsi="Arial" w:cs="Arial"/>
              </w:rPr>
            </w:pPr>
          </w:p>
        </w:tc>
        <w:tc>
          <w:tcPr>
            <w:tcW w:w="3600" w:type="dxa"/>
          </w:tcPr>
          <w:p w14:paraId="295D7C3D" w14:textId="77777777" w:rsidR="00826DB3" w:rsidRPr="00826DB3" w:rsidRDefault="00826DB3" w:rsidP="00826DB3">
            <w:pPr>
              <w:pStyle w:val="NoSpacing"/>
              <w:rPr>
                <w:rFonts w:ascii="Arial" w:hAnsi="Arial" w:cs="Arial"/>
              </w:rPr>
            </w:pPr>
          </w:p>
        </w:tc>
        <w:tc>
          <w:tcPr>
            <w:tcW w:w="4045" w:type="dxa"/>
          </w:tcPr>
          <w:p w14:paraId="0273EA62" w14:textId="77777777" w:rsidR="00826DB3" w:rsidRPr="00826DB3" w:rsidRDefault="00826DB3" w:rsidP="00826DB3">
            <w:pPr>
              <w:pStyle w:val="NoSpacing"/>
              <w:rPr>
                <w:rFonts w:ascii="Arial" w:hAnsi="Arial" w:cs="Arial"/>
              </w:rPr>
            </w:pPr>
          </w:p>
        </w:tc>
      </w:tr>
      <w:tr w:rsidR="00826DB3" w:rsidRPr="00826DB3" w14:paraId="0BFFE8EC" w14:textId="77777777" w:rsidTr="00682D6C">
        <w:tc>
          <w:tcPr>
            <w:tcW w:w="1705" w:type="dxa"/>
          </w:tcPr>
          <w:p w14:paraId="1C3FD905" w14:textId="77777777" w:rsidR="00826DB3" w:rsidRPr="00826DB3" w:rsidRDefault="00826DB3" w:rsidP="00826DB3">
            <w:pPr>
              <w:pStyle w:val="NoSpacing"/>
              <w:rPr>
                <w:rFonts w:ascii="Arial" w:hAnsi="Arial" w:cs="Arial"/>
              </w:rPr>
            </w:pPr>
          </w:p>
        </w:tc>
        <w:tc>
          <w:tcPr>
            <w:tcW w:w="3600" w:type="dxa"/>
          </w:tcPr>
          <w:p w14:paraId="58754F09" w14:textId="77777777" w:rsidR="00826DB3" w:rsidRPr="00826DB3" w:rsidRDefault="00826DB3" w:rsidP="00826DB3">
            <w:pPr>
              <w:pStyle w:val="NoSpacing"/>
              <w:rPr>
                <w:rFonts w:ascii="Arial" w:hAnsi="Arial" w:cs="Arial"/>
              </w:rPr>
            </w:pPr>
          </w:p>
        </w:tc>
        <w:tc>
          <w:tcPr>
            <w:tcW w:w="4045" w:type="dxa"/>
          </w:tcPr>
          <w:p w14:paraId="2765EB48" w14:textId="77777777" w:rsidR="00826DB3" w:rsidRPr="00826DB3" w:rsidRDefault="00826DB3" w:rsidP="00826DB3">
            <w:pPr>
              <w:pStyle w:val="NoSpacing"/>
              <w:rPr>
                <w:rFonts w:ascii="Arial" w:hAnsi="Arial" w:cs="Arial"/>
              </w:rPr>
            </w:pPr>
          </w:p>
        </w:tc>
      </w:tr>
      <w:tr w:rsidR="00826DB3" w:rsidRPr="00826DB3" w14:paraId="32497558" w14:textId="77777777" w:rsidTr="00682D6C">
        <w:tc>
          <w:tcPr>
            <w:tcW w:w="1705" w:type="dxa"/>
          </w:tcPr>
          <w:p w14:paraId="73976F50" w14:textId="77777777" w:rsidR="00826DB3" w:rsidRPr="00826DB3" w:rsidRDefault="00826DB3" w:rsidP="00826DB3">
            <w:pPr>
              <w:pStyle w:val="NoSpacing"/>
              <w:rPr>
                <w:rFonts w:ascii="Arial" w:hAnsi="Arial" w:cs="Arial"/>
              </w:rPr>
            </w:pPr>
          </w:p>
        </w:tc>
        <w:tc>
          <w:tcPr>
            <w:tcW w:w="3600" w:type="dxa"/>
          </w:tcPr>
          <w:p w14:paraId="13963824" w14:textId="77777777" w:rsidR="00826DB3" w:rsidRPr="00826DB3" w:rsidRDefault="00826DB3" w:rsidP="00826DB3">
            <w:pPr>
              <w:pStyle w:val="NoSpacing"/>
              <w:rPr>
                <w:rFonts w:ascii="Arial" w:hAnsi="Arial" w:cs="Arial"/>
              </w:rPr>
            </w:pPr>
          </w:p>
        </w:tc>
        <w:tc>
          <w:tcPr>
            <w:tcW w:w="4045" w:type="dxa"/>
          </w:tcPr>
          <w:p w14:paraId="04F47C19" w14:textId="77777777" w:rsidR="00826DB3" w:rsidRPr="00826DB3" w:rsidRDefault="00826DB3" w:rsidP="00826DB3">
            <w:pPr>
              <w:pStyle w:val="NoSpacing"/>
              <w:rPr>
                <w:rFonts w:ascii="Arial" w:hAnsi="Arial" w:cs="Arial"/>
              </w:rPr>
            </w:pPr>
          </w:p>
        </w:tc>
      </w:tr>
    </w:tbl>
    <w:p w14:paraId="6AF5F558" w14:textId="77777777" w:rsidR="00826DB3" w:rsidRDefault="00826DB3" w:rsidP="00BB74A7">
      <w:pPr>
        <w:pStyle w:val="NoSpacing"/>
        <w:rPr>
          <w:rFonts w:ascii="Arial" w:hAnsi="Arial" w:cs="Arial"/>
        </w:rPr>
      </w:pPr>
    </w:p>
    <w:p w14:paraId="2C2F8431" w14:textId="77777777" w:rsidR="002610F1" w:rsidRDefault="002610F1" w:rsidP="00BB74A7">
      <w:pPr>
        <w:pStyle w:val="NoSpacing"/>
        <w:rPr>
          <w:rFonts w:ascii="Arial" w:hAnsi="Arial" w:cs="Arial"/>
        </w:rPr>
      </w:pPr>
    </w:p>
    <w:tbl>
      <w:tblPr>
        <w:tblStyle w:val="TableGrid"/>
        <w:tblW w:w="0" w:type="auto"/>
        <w:tblLook w:val="04A0" w:firstRow="1" w:lastRow="0" w:firstColumn="1" w:lastColumn="0" w:noHBand="0" w:noVBand="1"/>
      </w:tblPr>
      <w:tblGrid>
        <w:gridCol w:w="9350"/>
      </w:tblGrid>
      <w:tr w:rsidR="002610F1" w14:paraId="3167430E" w14:textId="77777777" w:rsidTr="002610F1">
        <w:tc>
          <w:tcPr>
            <w:tcW w:w="9350" w:type="dxa"/>
          </w:tcPr>
          <w:p w14:paraId="35EF1E39" w14:textId="77777777" w:rsidR="002610F1" w:rsidRDefault="002610F1" w:rsidP="002610F1">
            <w:pPr>
              <w:pStyle w:val="NoSpacing"/>
              <w:rPr>
                <w:rFonts w:ascii="Arial" w:hAnsi="Arial" w:cs="Arial"/>
              </w:rPr>
            </w:pPr>
            <w:r w:rsidRPr="002610F1">
              <w:rPr>
                <w:rFonts w:ascii="Arial" w:hAnsi="Arial" w:cs="Arial"/>
                <w:b/>
                <w:i/>
                <w:color w:val="640000"/>
              </w:rPr>
              <w:t>Please note</w:t>
            </w:r>
            <w:r>
              <w:rPr>
                <w:rFonts w:ascii="Arial" w:hAnsi="Arial" w:cs="Arial"/>
              </w:rPr>
              <w:t xml:space="preserve"> that u</w:t>
            </w:r>
            <w:r w:rsidRPr="00A86AEA">
              <w:rPr>
                <w:rFonts w:ascii="Arial" w:hAnsi="Arial" w:cs="Arial"/>
              </w:rPr>
              <w:t>ndergraduate and graduate students</w:t>
            </w:r>
            <w:r>
              <w:rPr>
                <w:rFonts w:ascii="Arial" w:hAnsi="Arial" w:cs="Arial"/>
              </w:rPr>
              <w:t xml:space="preserve">, and </w:t>
            </w:r>
            <w:r w:rsidRPr="00A86AEA">
              <w:rPr>
                <w:rFonts w:ascii="Arial" w:hAnsi="Arial" w:cs="Arial"/>
              </w:rPr>
              <w:t xml:space="preserve">postdoctoral fellows are </w:t>
            </w:r>
            <w:r w:rsidRPr="002610F1">
              <w:rPr>
                <w:rFonts w:ascii="Arial" w:hAnsi="Arial" w:cs="Arial"/>
              </w:rPr>
              <w:t xml:space="preserve">not </w:t>
            </w:r>
            <w:r w:rsidRPr="00A86AEA">
              <w:rPr>
                <w:rFonts w:ascii="Arial" w:hAnsi="Arial" w:cs="Arial"/>
              </w:rPr>
              <w:t>allowed to be the Principal Investigator on a research study. Visiting faculty, visiti</w:t>
            </w:r>
            <w:r>
              <w:rPr>
                <w:rFonts w:ascii="Arial" w:hAnsi="Arial" w:cs="Arial"/>
              </w:rPr>
              <w:t>ng scholars</w:t>
            </w:r>
            <w:r w:rsidRPr="00A86AEA">
              <w:rPr>
                <w:rFonts w:ascii="Arial" w:hAnsi="Arial" w:cs="Arial"/>
              </w:rPr>
              <w:t xml:space="preserve">, </w:t>
            </w:r>
            <w:r>
              <w:rPr>
                <w:rFonts w:ascii="Arial" w:hAnsi="Arial" w:cs="Arial"/>
              </w:rPr>
              <w:t>and lecturers</w:t>
            </w:r>
            <w:r w:rsidRPr="00A86AEA">
              <w:rPr>
                <w:rFonts w:ascii="Arial" w:hAnsi="Arial" w:cs="Arial"/>
              </w:rPr>
              <w:t xml:space="preserve"> </w:t>
            </w:r>
            <w:r>
              <w:rPr>
                <w:rFonts w:ascii="Arial" w:hAnsi="Arial" w:cs="Arial"/>
              </w:rPr>
              <w:t xml:space="preserve">may only </w:t>
            </w:r>
            <w:r w:rsidRPr="00A86AEA">
              <w:rPr>
                <w:rFonts w:ascii="Arial" w:hAnsi="Arial" w:cs="Arial"/>
              </w:rPr>
              <w:t xml:space="preserve">serve as Principal Investigator </w:t>
            </w:r>
            <w:r>
              <w:rPr>
                <w:rFonts w:ascii="Arial" w:hAnsi="Arial" w:cs="Arial"/>
              </w:rPr>
              <w:t xml:space="preserve">with the permission of their </w:t>
            </w:r>
            <w:proofErr w:type="gramStart"/>
            <w:r>
              <w:rPr>
                <w:rFonts w:ascii="Arial" w:hAnsi="Arial" w:cs="Arial"/>
              </w:rPr>
              <w:t>Dean</w:t>
            </w:r>
            <w:proofErr w:type="gramEnd"/>
            <w:r>
              <w:rPr>
                <w:rFonts w:ascii="Arial" w:hAnsi="Arial" w:cs="Arial"/>
              </w:rPr>
              <w:t xml:space="preserve"> or Department Head on a case by case basis</w:t>
            </w:r>
            <w:r w:rsidRPr="00A86AEA">
              <w:rPr>
                <w:rFonts w:ascii="Arial" w:hAnsi="Arial" w:cs="Arial"/>
              </w:rPr>
              <w:t>. For further information on who is eligible to serve as a Principal Investigator, see</w:t>
            </w:r>
            <w:r>
              <w:rPr>
                <w:rFonts w:ascii="Arial" w:hAnsi="Arial" w:cs="Arial"/>
              </w:rPr>
              <w:t xml:space="preserve"> the </w:t>
            </w:r>
            <w:hyperlink r:id="rId12" w:history="1">
              <w:r w:rsidRPr="00A86AEA">
                <w:rPr>
                  <w:rStyle w:val="Hyperlink"/>
                  <w:rFonts w:ascii="Arial" w:hAnsi="Arial" w:cs="Arial"/>
                </w:rPr>
                <w:t>Investigator Manual</w:t>
              </w:r>
            </w:hyperlink>
            <w:r>
              <w:rPr>
                <w:rFonts w:ascii="Arial" w:hAnsi="Arial" w:cs="Arial"/>
              </w:rPr>
              <w:t xml:space="preserve">. </w:t>
            </w:r>
          </w:p>
        </w:tc>
      </w:tr>
    </w:tbl>
    <w:p w14:paraId="61843B76" w14:textId="77777777" w:rsidR="00AA56DC" w:rsidRDefault="00AA56DC" w:rsidP="00BB74A7">
      <w:pPr>
        <w:pStyle w:val="NoSpacing"/>
        <w:rPr>
          <w:rFonts w:ascii="Arial" w:hAnsi="Arial" w:cs="Arial"/>
        </w:rPr>
      </w:pPr>
    </w:p>
    <w:p w14:paraId="28EA13BB" w14:textId="77777777" w:rsidR="00AA56DC" w:rsidRDefault="00AA56DC" w:rsidP="00BB74A7">
      <w:pPr>
        <w:pStyle w:val="NoSpacing"/>
        <w:rPr>
          <w:rFonts w:ascii="Arial" w:hAnsi="Arial" w:cs="Arial"/>
        </w:rPr>
      </w:pPr>
    </w:p>
    <w:p w14:paraId="3703BC0F" w14:textId="77777777" w:rsidR="00116A74" w:rsidRDefault="00AA56DC" w:rsidP="00056038">
      <w:pPr>
        <w:pStyle w:val="NoSpacing"/>
        <w:rPr>
          <w:rFonts w:ascii="Arial" w:hAnsi="Arial" w:cs="Arial"/>
          <w:color w:val="000000" w:themeColor="text1"/>
        </w:rPr>
      </w:pPr>
      <w:r w:rsidRPr="00116A74">
        <w:rPr>
          <w:rFonts w:ascii="Arial" w:hAnsi="Arial" w:cs="Arial"/>
        </w:rPr>
        <w:t xml:space="preserve">Is this study part of a dissertation or thesis? </w:t>
      </w:r>
      <w:r w:rsidRPr="00116A74">
        <w:rPr>
          <w:rFonts w:ascii="Arial" w:hAnsi="Arial" w:cs="Arial"/>
          <w:color w:val="7F7F7F" w:themeColor="text1" w:themeTint="80"/>
        </w:rPr>
        <w:tab/>
      </w:r>
      <w:r w:rsidR="00056038">
        <w:rPr>
          <w:rFonts w:ascii="Arial" w:hAnsi="Arial" w:cs="Arial"/>
          <w:color w:val="7F7F7F" w:themeColor="text1" w:themeTint="80"/>
        </w:rPr>
        <w:tab/>
      </w:r>
      <w:r w:rsidRPr="00116A74">
        <w:rPr>
          <w:rFonts w:ascii="Arial" w:hAnsi="Arial" w:cs="Arial"/>
          <w:color w:val="7F7F7F" w:themeColor="text1" w:themeTint="80"/>
        </w:rPr>
        <w:tab/>
      </w:r>
      <w:sdt>
        <w:sdtPr>
          <w:rPr>
            <w:rFonts w:ascii="Arial" w:hAnsi="Arial" w:cs="Arial"/>
            <w:color w:val="7F7F7F" w:themeColor="text1" w:themeTint="80"/>
          </w:rPr>
          <w:id w:val="744068357"/>
          <w14:checkbox>
            <w14:checked w14:val="0"/>
            <w14:checkedState w14:val="2612" w14:font="MS Gothic"/>
            <w14:uncheckedState w14:val="2610" w14:font="MS Gothic"/>
          </w14:checkbox>
        </w:sdtPr>
        <w:sdtEndPr/>
        <w:sdtContent>
          <w:r w:rsidRPr="00116A74">
            <w:rPr>
              <w:rFonts w:ascii="MS Gothic" w:eastAsia="MS Gothic" w:hAnsi="MS Gothic" w:cs="Arial" w:hint="eastAsia"/>
              <w:color w:val="7F7F7F" w:themeColor="text1" w:themeTint="80"/>
            </w:rPr>
            <w:t>☐</w:t>
          </w:r>
        </w:sdtContent>
      </w:sdt>
      <w:r w:rsidRPr="00116A74">
        <w:rPr>
          <w:rFonts w:ascii="Arial" w:hAnsi="Arial" w:cs="Arial"/>
          <w:color w:val="7F7F7F" w:themeColor="text1" w:themeTint="80"/>
        </w:rPr>
        <w:t xml:space="preserve"> </w:t>
      </w:r>
      <w:r w:rsidRPr="00116A74">
        <w:rPr>
          <w:rFonts w:ascii="Arial" w:hAnsi="Arial" w:cs="Arial"/>
          <w:color w:val="000000" w:themeColor="text1"/>
        </w:rPr>
        <w:t>Yes</w:t>
      </w:r>
      <w:r w:rsidRPr="00116A74">
        <w:rPr>
          <w:rFonts w:ascii="Arial" w:hAnsi="Arial" w:cs="Arial"/>
          <w:color w:val="000000" w:themeColor="text1"/>
        </w:rPr>
        <w:tab/>
      </w:r>
      <w:r w:rsidRPr="00116A74">
        <w:rPr>
          <w:rFonts w:ascii="Arial" w:hAnsi="Arial" w:cs="Arial"/>
          <w:color w:val="000000" w:themeColor="text1"/>
        </w:rPr>
        <w:tab/>
      </w:r>
      <w:sdt>
        <w:sdtPr>
          <w:rPr>
            <w:rFonts w:ascii="Arial" w:hAnsi="Arial" w:cs="Arial"/>
            <w:color w:val="000000" w:themeColor="text1"/>
          </w:rPr>
          <w:id w:val="1101615730"/>
          <w14:checkbox>
            <w14:checked w14:val="0"/>
            <w14:checkedState w14:val="2612" w14:font="MS Gothic"/>
            <w14:uncheckedState w14:val="2610" w14:font="MS Gothic"/>
          </w14:checkbox>
        </w:sdtPr>
        <w:sdtEndPr/>
        <w:sdtContent>
          <w:r w:rsidRPr="00116A74">
            <w:rPr>
              <w:rFonts w:ascii="MS Gothic" w:eastAsia="MS Gothic" w:hAnsi="MS Gothic" w:cs="Arial" w:hint="eastAsia"/>
              <w:color w:val="000000" w:themeColor="text1"/>
            </w:rPr>
            <w:t>☐</w:t>
          </w:r>
        </w:sdtContent>
      </w:sdt>
      <w:r w:rsidRPr="00116A74">
        <w:rPr>
          <w:rFonts w:ascii="Arial" w:hAnsi="Arial" w:cs="Arial"/>
          <w:color w:val="000000" w:themeColor="text1"/>
        </w:rPr>
        <w:t xml:space="preserve"> No</w:t>
      </w:r>
    </w:p>
    <w:p w14:paraId="25525E19" w14:textId="77777777" w:rsidR="004F4090" w:rsidRDefault="004F4090" w:rsidP="00056038">
      <w:pPr>
        <w:pStyle w:val="NoSpacing"/>
        <w:rPr>
          <w:rFonts w:ascii="Arial" w:hAnsi="Arial" w:cs="Arial"/>
          <w:color w:val="000000" w:themeColor="text1"/>
        </w:rPr>
      </w:pPr>
    </w:p>
    <w:p w14:paraId="63F0A5F8" w14:textId="77777777" w:rsidR="004F4090" w:rsidRDefault="004F4090" w:rsidP="00056038">
      <w:pPr>
        <w:pStyle w:val="NoSpacing"/>
        <w:rPr>
          <w:rFonts w:ascii="Arial" w:hAnsi="Arial" w:cs="Arial"/>
          <w:color w:val="000000" w:themeColor="text1"/>
        </w:rPr>
      </w:pPr>
    </w:p>
    <w:p w14:paraId="221C0079" w14:textId="77777777" w:rsidR="004F4090" w:rsidRDefault="004F4090" w:rsidP="004F4090">
      <w:pPr>
        <w:pStyle w:val="NoSpacing"/>
        <w:rPr>
          <w:rFonts w:ascii="Arial" w:hAnsi="Arial" w:cs="Arial"/>
          <w:color w:val="000000" w:themeColor="text1"/>
        </w:rPr>
      </w:pPr>
      <w:r w:rsidRPr="00116A74">
        <w:rPr>
          <w:rFonts w:ascii="Arial" w:hAnsi="Arial" w:cs="Arial"/>
        </w:rPr>
        <w:t xml:space="preserve">Is this study part of a </w:t>
      </w:r>
      <w:r>
        <w:rPr>
          <w:rFonts w:ascii="Arial" w:hAnsi="Arial" w:cs="Arial"/>
        </w:rPr>
        <w:t>capstone project</w:t>
      </w:r>
      <w:r w:rsidRPr="00116A74">
        <w:rPr>
          <w:rFonts w:ascii="Arial" w:hAnsi="Arial" w:cs="Arial"/>
        </w:rPr>
        <w:t xml:space="preserve">? </w:t>
      </w:r>
      <w:r w:rsidRPr="00116A74">
        <w:rPr>
          <w:rFonts w:ascii="Arial" w:hAnsi="Arial" w:cs="Arial"/>
          <w:color w:val="7F7F7F" w:themeColor="text1" w:themeTint="80"/>
        </w:rPr>
        <w:tab/>
      </w:r>
      <w:r>
        <w:rPr>
          <w:rFonts w:ascii="Arial" w:hAnsi="Arial" w:cs="Arial"/>
          <w:color w:val="7F7F7F" w:themeColor="text1" w:themeTint="80"/>
        </w:rPr>
        <w:tab/>
      </w:r>
      <w:r w:rsidRPr="00116A74">
        <w:rPr>
          <w:rFonts w:ascii="Arial" w:hAnsi="Arial" w:cs="Arial"/>
          <w:color w:val="7F7F7F" w:themeColor="text1" w:themeTint="80"/>
        </w:rPr>
        <w:tab/>
      </w:r>
      <w:sdt>
        <w:sdtPr>
          <w:rPr>
            <w:rFonts w:ascii="Arial" w:hAnsi="Arial" w:cs="Arial"/>
            <w:color w:val="7F7F7F" w:themeColor="text1" w:themeTint="80"/>
          </w:rPr>
          <w:id w:val="1578326576"/>
          <w14:checkbox>
            <w14:checked w14:val="0"/>
            <w14:checkedState w14:val="2612" w14:font="MS Gothic"/>
            <w14:uncheckedState w14:val="2610" w14:font="MS Gothic"/>
          </w14:checkbox>
        </w:sdtPr>
        <w:sdtEndPr/>
        <w:sdtContent>
          <w:r w:rsidRPr="00116A74">
            <w:rPr>
              <w:rFonts w:ascii="MS Gothic" w:eastAsia="MS Gothic" w:hAnsi="MS Gothic" w:cs="Arial" w:hint="eastAsia"/>
              <w:color w:val="7F7F7F" w:themeColor="text1" w:themeTint="80"/>
            </w:rPr>
            <w:t>☐</w:t>
          </w:r>
        </w:sdtContent>
      </w:sdt>
      <w:r w:rsidRPr="00116A74">
        <w:rPr>
          <w:rFonts w:ascii="Arial" w:hAnsi="Arial" w:cs="Arial"/>
          <w:color w:val="7F7F7F" w:themeColor="text1" w:themeTint="80"/>
        </w:rPr>
        <w:t xml:space="preserve"> </w:t>
      </w:r>
      <w:r w:rsidRPr="00116A74">
        <w:rPr>
          <w:rFonts w:ascii="Arial" w:hAnsi="Arial" w:cs="Arial"/>
          <w:color w:val="000000" w:themeColor="text1"/>
        </w:rPr>
        <w:t>Yes</w:t>
      </w:r>
      <w:r w:rsidRPr="00116A74">
        <w:rPr>
          <w:rFonts w:ascii="Arial" w:hAnsi="Arial" w:cs="Arial"/>
          <w:color w:val="000000" w:themeColor="text1"/>
        </w:rPr>
        <w:tab/>
      </w:r>
      <w:r w:rsidRPr="00116A74">
        <w:rPr>
          <w:rFonts w:ascii="Arial" w:hAnsi="Arial" w:cs="Arial"/>
          <w:color w:val="000000" w:themeColor="text1"/>
        </w:rPr>
        <w:tab/>
      </w:r>
      <w:sdt>
        <w:sdtPr>
          <w:rPr>
            <w:rFonts w:ascii="Arial" w:hAnsi="Arial" w:cs="Arial"/>
            <w:color w:val="000000" w:themeColor="text1"/>
          </w:rPr>
          <w:id w:val="989146626"/>
          <w14:checkbox>
            <w14:checked w14:val="0"/>
            <w14:checkedState w14:val="2612" w14:font="MS Gothic"/>
            <w14:uncheckedState w14:val="2610" w14:font="MS Gothic"/>
          </w14:checkbox>
        </w:sdtPr>
        <w:sdtEndPr/>
        <w:sdtContent>
          <w:r w:rsidRPr="00116A74">
            <w:rPr>
              <w:rFonts w:ascii="MS Gothic" w:eastAsia="MS Gothic" w:hAnsi="MS Gothic" w:cs="Arial" w:hint="eastAsia"/>
              <w:color w:val="000000" w:themeColor="text1"/>
            </w:rPr>
            <w:t>☐</w:t>
          </w:r>
        </w:sdtContent>
      </w:sdt>
      <w:r w:rsidRPr="00116A74">
        <w:rPr>
          <w:rFonts w:ascii="Arial" w:hAnsi="Arial" w:cs="Arial"/>
          <w:color w:val="000000" w:themeColor="text1"/>
        </w:rPr>
        <w:t xml:space="preserve"> No</w:t>
      </w:r>
    </w:p>
    <w:p w14:paraId="274AF295" w14:textId="77777777" w:rsidR="00056038" w:rsidRDefault="00056038" w:rsidP="00056038">
      <w:pPr>
        <w:pStyle w:val="NoSpacing"/>
        <w:rPr>
          <w:rFonts w:ascii="Arial" w:hAnsi="Arial" w:cs="Arial"/>
          <w:color w:val="000000" w:themeColor="text1"/>
        </w:rPr>
      </w:pPr>
    </w:p>
    <w:p w14:paraId="014902B1" w14:textId="77777777" w:rsidR="00056038" w:rsidRDefault="00056038" w:rsidP="00056038">
      <w:pPr>
        <w:pStyle w:val="NoSpacing"/>
        <w:rPr>
          <w:rFonts w:ascii="Arial" w:hAnsi="Arial" w:cs="Arial"/>
          <w:color w:val="000000" w:themeColor="text1"/>
        </w:rPr>
      </w:pPr>
    </w:p>
    <w:p w14:paraId="12D9D03A" w14:textId="77777777" w:rsidR="00116A74" w:rsidRDefault="00056038" w:rsidP="00056038">
      <w:pPr>
        <w:pStyle w:val="NoSpacing"/>
        <w:rPr>
          <w:rFonts w:ascii="Arial" w:hAnsi="Arial" w:cs="Arial"/>
          <w:color w:val="000000" w:themeColor="text1"/>
        </w:rPr>
        <w:sectPr w:rsidR="00116A74" w:rsidSect="004F4090">
          <w:headerReference w:type="default" r:id="rId13"/>
          <w:footerReference w:type="default" r:id="rId14"/>
          <w:pgSz w:w="12240" w:h="15840"/>
          <w:pgMar w:top="1440" w:right="1440" w:bottom="1440" w:left="1440" w:header="720" w:footer="720" w:gutter="0"/>
          <w:cols w:space="720"/>
          <w:docGrid w:linePitch="360"/>
        </w:sectPr>
      </w:pPr>
      <w:r>
        <w:rPr>
          <w:rFonts w:ascii="Arial" w:hAnsi="Arial" w:cs="Arial"/>
          <w:color w:val="000000" w:themeColor="text1"/>
        </w:rPr>
        <w:t>Please complete the table below and identify all the study procedures that will be conducted in this study:</w:t>
      </w:r>
    </w:p>
    <w:tbl>
      <w:tblPr>
        <w:tblStyle w:val="TableGrid"/>
        <w:tblpPr w:leftFromText="180" w:rightFromText="180" w:vertAnchor="text" w:horzAnchor="margin" w:tblpY="82"/>
        <w:tblW w:w="8005" w:type="dxa"/>
        <w:tblLook w:val="04A0" w:firstRow="1" w:lastRow="0" w:firstColumn="1" w:lastColumn="0" w:noHBand="0" w:noVBand="1"/>
      </w:tblPr>
      <w:tblGrid>
        <w:gridCol w:w="3685"/>
        <w:gridCol w:w="4320"/>
      </w:tblGrid>
      <w:tr w:rsidR="00F97591" w14:paraId="6B5904C3" w14:textId="77777777" w:rsidTr="00F97591">
        <w:tc>
          <w:tcPr>
            <w:tcW w:w="8005" w:type="dxa"/>
            <w:gridSpan w:val="2"/>
          </w:tcPr>
          <w:p w14:paraId="4915FB5D" w14:textId="77777777" w:rsidR="00F97591" w:rsidRPr="00443612" w:rsidRDefault="00F97591" w:rsidP="00F97591">
            <w:pPr>
              <w:pStyle w:val="NoSpacing"/>
              <w:rPr>
                <w:rFonts w:ascii="Arial" w:hAnsi="Arial" w:cs="Arial"/>
                <w:color w:val="000000" w:themeColor="text1"/>
              </w:rPr>
            </w:pPr>
            <w:r w:rsidRPr="00443612">
              <w:rPr>
                <w:rFonts w:ascii="Arial" w:hAnsi="Arial" w:cs="Arial"/>
                <w:color w:val="000000" w:themeColor="text1"/>
              </w:rPr>
              <w:t xml:space="preserve">Check any </w:t>
            </w:r>
            <w:r w:rsidRPr="00443612">
              <w:rPr>
                <w:rFonts w:ascii="Arial" w:hAnsi="Arial" w:cs="Arial"/>
                <w:b/>
                <w:color w:val="000000" w:themeColor="text1"/>
              </w:rPr>
              <w:t>applicable</w:t>
            </w:r>
            <w:r w:rsidRPr="00443612">
              <w:rPr>
                <w:rFonts w:ascii="Arial" w:hAnsi="Arial" w:cs="Arial"/>
                <w:color w:val="000000" w:themeColor="text1"/>
              </w:rPr>
              <w:t xml:space="preserve"> boxes</w:t>
            </w:r>
            <w:r>
              <w:rPr>
                <w:rFonts w:ascii="Arial" w:hAnsi="Arial" w:cs="Arial"/>
                <w:color w:val="000000" w:themeColor="text1"/>
              </w:rPr>
              <w:t>:</w:t>
            </w:r>
          </w:p>
        </w:tc>
      </w:tr>
      <w:tr w:rsidR="00F97591" w:rsidRPr="00443612" w14:paraId="7351D792" w14:textId="77777777" w:rsidTr="00F97591">
        <w:tc>
          <w:tcPr>
            <w:tcW w:w="3685" w:type="dxa"/>
          </w:tcPr>
          <w:p w14:paraId="51188ED8" w14:textId="77777777" w:rsidR="00F97591" w:rsidRPr="00443612" w:rsidRDefault="00826DB3" w:rsidP="00F97591">
            <w:pPr>
              <w:pStyle w:val="NoSpacing"/>
              <w:rPr>
                <w:rFonts w:ascii="Arial" w:hAnsi="Arial" w:cs="Arial"/>
                <w:color w:val="000000" w:themeColor="text1"/>
              </w:rPr>
            </w:pPr>
            <w:sdt>
              <w:sdtPr>
                <w:rPr>
                  <w:rFonts w:ascii="Arial" w:hAnsi="Arial" w:cs="Arial"/>
                  <w:color w:val="000000" w:themeColor="text1"/>
                </w:rPr>
                <w:id w:val="-1633785795"/>
                <w14:checkbox>
                  <w14:checked w14:val="0"/>
                  <w14:checkedState w14:val="2612" w14:font="MS Gothic"/>
                  <w14:uncheckedState w14:val="2610" w14:font="MS Gothic"/>
                </w14:checkbox>
              </w:sdtPr>
              <w:sdtEnd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Normal Educational Practices</w:t>
            </w:r>
          </w:p>
        </w:tc>
        <w:tc>
          <w:tcPr>
            <w:tcW w:w="4320" w:type="dxa"/>
          </w:tcPr>
          <w:p w14:paraId="362CE4CA" w14:textId="77777777" w:rsidR="00F97591" w:rsidRPr="00443612" w:rsidRDefault="00826DB3" w:rsidP="00F97591">
            <w:pPr>
              <w:pStyle w:val="NoSpacing"/>
              <w:rPr>
                <w:rFonts w:ascii="Arial" w:hAnsi="Arial" w:cs="Arial"/>
                <w:color w:val="000000" w:themeColor="text1"/>
              </w:rPr>
            </w:pPr>
            <w:sdt>
              <w:sdtPr>
                <w:rPr>
                  <w:rFonts w:ascii="Arial" w:hAnsi="Arial" w:cs="Arial"/>
                  <w:color w:val="000000" w:themeColor="text1"/>
                </w:rPr>
                <w:id w:val="-688754392"/>
                <w14:checkbox>
                  <w14:checked w14:val="0"/>
                  <w14:checkedState w14:val="2612" w14:font="MS Gothic"/>
                  <w14:uncheckedState w14:val="2610" w14:font="MS Gothic"/>
                </w14:checkbox>
              </w:sdtPr>
              <w:sdtEnd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Taste and Food Quality</w:t>
            </w:r>
          </w:p>
        </w:tc>
      </w:tr>
      <w:tr w:rsidR="00F97591" w:rsidRPr="00443612" w14:paraId="7FC9C8C2" w14:textId="77777777" w:rsidTr="00F97591">
        <w:tc>
          <w:tcPr>
            <w:tcW w:w="3685" w:type="dxa"/>
          </w:tcPr>
          <w:p w14:paraId="25C7F31A" w14:textId="77777777" w:rsidR="00F97591" w:rsidRPr="00443612" w:rsidRDefault="00826DB3" w:rsidP="00F97591">
            <w:pPr>
              <w:pStyle w:val="NoSpacing"/>
              <w:rPr>
                <w:rFonts w:ascii="Arial" w:hAnsi="Arial" w:cs="Arial"/>
                <w:color w:val="000000" w:themeColor="text1"/>
              </w:rPr>
            </w:pPr>
            <w:sdt>
              <w:sdtPr>
                <w:rPr>
                  <w:rFonts w:ascii="Arial" w:hAnsi="Arial" w:cs="Arial"/>
                  <w:color w:val="000000" w:themeColor="text1"/>
                </w:rPr>
                <w:id w:val="1451361074"/>
                <w14:checkbox>
                  <w14:checked w14:val="0"/>
                  <w14:checkedState w14:val="2612" w14:font="MS Gothic"/>
                  <w14:uncheckedState w14:val="2610" w14:font="MS Gothic"/>
                </w14:checkbox>
              </w:sdtPr>
              <w:sdtEnd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Surveys</w:t>
            </w:r>
          </w:p>
        </w:tc>
        <w:tc>
          <w:tcPr>
            <w:tcW w:w="4320" w:type="dxa"/>
          </w:tcPr>
          <w:p w14:paraId="02C5F80D" w14:textId="77777777" w:rsidR="00F97591" w:rsidRPr="00443612" w:rsidRDefault="00826DB3" w:rsidP="00F97591">
            <w:pPr>
              <w:pStyle w:val="NoSpacing"/>
              <w:rPr>
                <w:rFonts w:ascii="Arial" w:hAnsi="Arial" w:cs="Arial"/>
                <w:color w:val="000000" w:themeColor="text1"/>
              </w:rPr>
            </w:pPr>
            <w:sdt>
              <w:sdtPr>
                <w:rPr>
                  <w:rFonts w:ascii="Arial" w:hAnsi="Arial" w:cs="Arial"/>
                  <w:color w:val="000000" w:themeColor="text1"/>
                </w:rPr>
                <w:id w:val="-311563674"/>
                <w14:checkbox>
                  <w14:checked w14:val="0"/>
                  <w14:checkedState w14:val="2612" w14:font="MS Gothic"/>
                  <w14:uncheckedState w14:val="2610" w14:font="MS Gothic"/>
                </w14:checkbox>
              </w:sdtPr>
              <w:sdtEnd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Educational Tests</w:t>
            </w:r>
          </w:p>
        </w:tc>
      </w:tr>
      <w:tr w:rsidR="00F97591" w:rsidRPr="00443612" w14:paraId="6E396F8E" w14:textId="77777777" w:rsidTr="00F97591">
        <w:tc>
          <w:tcPr>
            <w:tcW w:w="3685" w:type="dxa"/>
          </w:tcPr>
          <w:p w14:paraId="7B27C9F7" w14:textId="77777777" w:rsidR="00F97591" w:rsidRPr="00443612" w:rsidRDefault="00826DB3" w:rsidP="00F97591">
            <w:pPr>
              <w:pStyle w:val="NoSpacing"/>
              <w:rPr>
                <w:rFonts w:ascii="Arial" w:hAnsi="Arial" w:cs="Arial"/>
                <w:color w:val="000000" w:themeColor="text1"/>
              </w:rPr>
            </w:pPr>
            <w:sdt>
              <w:sdtPr>
                <w:rPr>
                  <w:rFonts w:ascii="Arial" w:hAnsi="Arial" w:cs="Arial"/>
                  <w:color w:val="000000" w:themeColor="text1"/>
                </w:rPr>
                <w:id w:val="-309098697"/>
                <w14:checkbox>
                  <w14:checked w14:val="0"/>
                  <w14:checkedState w14:val="2612" w14:font="MS Gothic"/>
                  <w14:uncheckedState w14:val="2610" w14:font="MS Gothic"/>
                </w14:checkbox>
              </w:sdtPr>
              <w:sdtEnd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Interviews</w:t>
            </w:r>
          </w:p>
        </w:tc>
        <w:tc>
          <w:tcPr>
            <w:tcW w:w="4320" w:type="dxa"/>
          </w:tcPr>
          <w:p w14:paraId="407BF381" w14:textId="77777777" w:rsidR="00F97591" w:rsidRPr="00443612" w:rsidRDefault="00826DB3" w:rsidP="00F97591">
            <w:pPr>
              <w:pStyle w:val="NoSpacing"/>
              <w:rPr>
                <w:rFonts w:ascii="Arial" w:hAnsi="Arial" w:cs="Arial"/>
                <w:color w:val="000000" w:themeColor="text1"/>
              </w:rPr>
            </w:pPr>
            <w:sdt>
              <w:sdtPr>
                <w:rPr>
                  <w:rFonts w:ascii="Arial" w:hAnsi="Arial" w:cs="Arial"/>
                  <w:color w:val="000000" w:themeColor="text1"/>
                </w:rPr>
                <w:id w:val="-1532953685"/>
                <w14:checkbox>
                  <w14:checked w14:val="0"/>
                  <w14:checkedState w14:val="2612" w14:font="MS Gothic"/>
                  <w14:uncheckedState w14:val="2610" w14:font="MS Gothic"/>
                </w14:checkbox>
              </w:sdtPr>
              <w:sdtEnd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Benign Behavioral Interventions</w:t>
            </w:r>
          </w:p>
        </w:tc>
      </w:tr>
      <w:tr w:rsidR="00F97591" w:rsidRPr="00443612" w14:paraId="462B777D" w14:textId="77777777" w:rsidTr="00F97591">
        <w:tc>
          <w:tcPr>
            <w:tcW w:w="3685" w:type="dxa"/>
          </w:tcPr>
          <w:p w14:paraId="2C7996AB" w14:textId="77777777" w:rsidR="00F97591" w:rsidRDefault="00826DB3" w:rsidP="00F97591">
            <w:pPr>
              <w:pStyle w:val="NoSpacing"/>
              <w:rPr>
                <w:rFonts w:ascii="Arial" w:hAnsi="Arial" w:cs="Arial"/>
                <w:color w:val="000000" w:themeColor="text1"/>
              </w:rPr>
            </w:pPr>
            <w:sdt>
              <w:sdtPr>
                <w:rPr>
                  <w:rFonts w:ascii="Arial" w:hAnsi="Arial" w:cs="Arial"/>
                  <w:color w:val="000000" w:themeColor="text1"/>
                </w:rPr>
                <w:id w:val="-276408163"/>
                <w14:checkbox>
                  <w14:checked w14:val="0"/>
                  <w14:checkedState w14:val="2612" w14:font="MS Gothic"/>
                  <w14:uncheckedState w14:val="2610" w14:font="MS Gothic"/>
                </w14:checkbox>
              </w:sdtPr>
              <w:sdtEndPr/>
              <w:sdtContent>
                <w:r w:rsidR="0093697D">
                  <w:rPr>
                    <w:rFonts w:ascii="MS Gothic" w:eastAsia="MS Gothic" w:hAnsi="MS Gothic" w:cs="Arial" w:hint="eastAsia"/>
                    <w:color w:val="000000" w:themeColor="text1"/>
                  </w:rPr>
                  <w:t>☐</w:t>
                </w:r>
              </w:sdtContent>
            </w:sdt>
            <w:r w:rsidR="00F97591">
              <w:rPr>
                <w:rFonts w:ascii="Arial" w:hAnsi="Arial" w:cs="Arial"/>
                <w:color w:val="000000" w:themeColor="text1"/>
              </w:rPr>
              <w:t xml:space="preserve"> Observation of Public Behavior</w:t>
            </w:r>
          </w:p>
        </w:tc>
        <w:tc>
          <w:tcPr>
            <w:tcW w:w="4320" w:type="dxa"/>
          </w:tcPr>
          <w:p w14:paraId="4F95F02B" w14:textId="77777777" w:rsidR="00F97591" w:rsidRPr="00443612" w:rsidRDefault="00826DB3" w:rsidP="00F97591">
            <w:pPr>
              <w:pStyle w:val="NoSpacing"/>
              <w:rPr>
                <w:rFonts w:ascii="Arial" w:hAnsi="Arial" w:cs="Arial"/>
                <w:color w:val="000000" w:themeColor="text1"/>
              </w:rPr>
            </w:pPr>
            <w:sdt>
              <w:sdtPr>
                <w:rPr>
                  <w:rFonts w:ascii="Arial" w:hAnsi="Arial" w:cs="Arial"/>
                  <w:color w:val="000000" w:themeColor="text1"/>
                </w:rPr>
                <w:id w:val="-332685068"/>
                <w14:checkbox>
                  <w14:checked w14:val="0"/>
                  <w14:checkedState w14:val="2612" w14:font="MS Gothic"/>
                  <w14:uncheckedState w14:val="2610" w14:font="MS Gothic"/>
                </w14:checkbox>
              </w:sdtPr>
              <w:sdtEndPr/>
              <w:sdtContent>
                <w:r w:rsidR="00F97591">
                  <w:rPr>
                    <w:rFonts w:ascii="MS Gothic" w:eastAsia="MS Gothic" w:hAnsi="MS Gothic" w:cs="Arial" w:hint="eastAsia"/>
                    <w:color w:val="000000" w:themeColor="text1"/>
                  </w:rPr>
                  <w:t>☐</w:t>
                </w:r>
              </w:sdtContent>
            </w:sdt>
            <w:r w:rsidR="00F97591">
              <w:rPr>
                <w:rFonts w:ascii="Arial" w:hAnsi="Arial" w:cs="Arial"/>
                <w:color w:val="000000" w:themeColor="text1"/>
              </w:rPr>
              <w:t xml:space="preserve"> Secondary Use of Data or Specimens</w:t>
            </w:r>
          </w:p>
        </w:tc>
      </w:tr>
      <w:tr w:rsidR="0093697D" w:rsidRPr="00443612" w14:paraId="48F03A28" w14:textId="77777777" w:rsidTr="00F97591">
        <w:tc>
          <w:tcPr>
            <w:tcW w:w="3685" w:type="dxa"/>
          </w:tcPr>
          <w:p w14:paraId="0C93D666" w14:textId="77777777" w:rsidR="0093697D" w:rsidRDefault="00826DB3" w:rsidP="00F97591">
            <w:pPr>
              <w:pStyle w:val="NoSpacing"/>
              <w:rPr>
                <w:rFonts w:ascii="Arial" w:hAnsi="Arial" w:cs="Arial"/>
                <w:color w:val="000000" w:themeColor="text1"/>
              </w:rPr>
            </w:pPr>
            <w:sdt>
              <w:sdtPr>
                <w:rPr>
                  <w:rFonts w:ascii="Arial" w:hAnsi="Arial" w:cs="Arial"/>
                  <w:color w:val="000000" w:themeColor="text1"/>
                </w:rPr>
                <w:id w:val="-1178811138"/>
                <w14:checkbox>
                  <w14:checked w14:val="0"/>
                  <w14:checkedState w14:val="2612" w14:font="MS Gothic"/>
                  <w14:uncheckedState w14:val="2610" w14:font="MS Gothic"/>
                </w14:checkbox>
              </w:sdtPr>
              <w:sdtEndPr/>
              <w:sdtContent>
                <w:r w:rsidR="0093697D">
                  <w:rPr>
                    <w:rFonts w:ascii="MS Gothic" w:eastAsia="MS Gothic" w:hAnsi="MS Gothic" w:cs="Arial" w:hint="eastAsia"/>
                    <w:color w:val="000000" w:themeColor="text1"/>
                  </w:rPr>
                  <w:t>☐</w:t>
                </w:r>
              </w:sdtContent>
            </w:sdt>
            <w:r w:rsidR="0093697D">
              <w:rPr>
                <w:rFonts w:ascii="Arial" w:hAnsi="Arial" w:cs="Arial"/>
                <w:color w:val="000000" w:themeColor="text1"/>
              </w:rPr>
              <w:t xml:space="preserve"> Deception</w:t>
            </w:r>
          </w:p>
        </w:tc>
        <w:tc>
          <w:tcPr>
            <w:tcW w:w="4320" w:type="dxa"/>
          </w:tcPr>
          <w:p w14:paraId="1E94AE52" w14:textId="77777777" w:rsidR="0093697D" w:rsidRDefault="0093697D" w:rsidP="00F97591">
            <w:pPr>
              <w:pStyle w:val="NoSpacing"/>
              <w:rPr>
                <w:rFonts w:ascii="Arial" w:hAnsi="Arial" w:cs="Arial"/>
                <w:color w:val="000000" w:themeColor="text1"/>
              </w:rPr>
            </w:pPr>
          </w:p>
        </w:tc>
      </w:tr>
    </w:tbl>
    <w:p w14:paraId="42F3FD7A" w14:textId="77777777" w:rsidR="00116A74" w:rsidRDefault="00116A74" w:rsidP="00BB74A7">
      <w:pPr>
        <w:pStyle w:val="NoSpacing"/>
        <w:rPr>
          <w:rFonts w:ascii="Arial" w:hAnsi="Arial" w:cs="Arial"/>
          <w:color w:val="000000" w:themeColor="text1"/>
        </w:rPr>
        <w:sectPr w:rsidR="00116A74" w:rsidSect="00116A74">
          <w:type w:val="continuous"/>
          <w:pgSz w:w="12240" w:h="15840"/>
          <w:pgMar w:top="1440" w:right="1440" w:bottom="1440" w:left="1440" w:header="720" w:footer="720" w:gutter="0"/>
          <w:cols w:num="2" w:space="720"/>
          <w:docGrid w:linePitch="360"/>
        </w:sectPr>
      </w:pPr>
    </w:p>
    <w:p w14:paraId="25500F35" w14:textId="77777777" w:rsidR="00F97591" w:rsidRDefault="00F97591" w:rsidP="00116A74"/>
    <w:p w14:paraId="0B642E96" w14:textId="77777777" w:rsidR="00116A74" w:rsidRPr="00F97591" w:rsidRDefault="00116A74" w:rsidP="00F97591">
      <w:pPr>
        <w:sectPr w:rsidR="00116A74" w:rsidRPr="00F97591" w:rsidSect="00116A74">
          <w:type w:val="continuous"/>
          <w:pgSz w:w="12240" w:h="15840"/>
          <w:pgMar w:top="1440" w:right="1440" w:bottom="1440" w:left="1440" w:header="720" w:footer="720" w:gutter="0"/>
          <w:cols w:space="720"/>
          <w:docGrid w:linePitch="360"/>
        </w:sectPr>
      </w:pPr>
    </w:p>
    <w:p w14:paraId="1D5BEB2A" w14:textId="77777777" w:rsidR="00116A74" w:rsidRDefault="00116A74" w:rsidP="00BB74A7">
      <w:pPr>
        <w:pStyle w:val="NoSpacing"/>
        <w:rPr>
          <w:rFonts w:ascii="Arial" w:hAnsi="Arial" w:cs="Arial"/>
          <w:color w:val="000000" w:themeColor="text1"/>
        </w:rPr>
        <w:sectPr w:rsidR="00116A74" w:rsidSect="00116A74">
          <w:type w:val="continuous"/>
          <w:pgSz w:w="12240" w:h="15840"/>
          <w:pgMar w:top="1440" w:right="1440" w:bottom="1440" w:left="1440" w:header="720" w:footer="720" w:gutter="0"/>
          <w:cols w:space="720"/>
          <w:docGrid w:linePitch="360"/>
        </w:sectPr>
      </w:pPr>
    </w:p>
    <w:p w14:paraId="6A596659" w14:textId="77777777" w:rsidR="00D27CD2" w:rsidRDefault="00D27CD2" w:rsidP="00BB74A7">
      <w:pPr>
        <w:pStyle w:val="NoSpacing"/>
        <w:rPr>
          <w:rFonts w:ascii="Arial" w:hAnsi="Arial" w:cs="Arial"/>
          <w:color w:val="000000" w:themeColor="text1"/>
        </w:rPr>
      </w:pPr>
    </w:p>
    <w:p w14:paraId="02B8581A" w14:textId="77777777" w:rsidR="00116A74" w:rsidRDefault="00116A74" w:rsidP="00BB74A7">
      <w:pPr>
        <w:pStyle w:val="NoSpacing"/>
        <w:rPr>
          <w:rFonts w:ascii="Arial" w:hAnsi="Arial" w:cs="Arial"/>
          <w:color w:val="000000" w:themeColor="text1"/>
        </w:rPr>
        <w:sectPr w:rsidR="00116A74" w:rsidSect="00116A74">
          <w:type w:val="continuous"/>
          <w:pgSz w:w="12240" w:h="15840"/>
          <w:pgMar w:top="1440" w:right="1440" w:bottom="1440" w:left="1440" w:header="720" w:footer="720" w:gutter="0"/>
          <w:cols w:space="720"/>
          <w:docGrid w:linePitch="360"/>
        </w:sectPr>
      </w:pPr>
    </w:p>
    <w:p w14:paraId="751882E8" w14:textId="77777777" w:rsidR="00AA56DC" w:rsidRPr="00443612" w:rsidRDefault="00AA56DC" w:rsidP="00BB74A7">
      <w:pPr>
        <w:pStyle w:val="NoSpacing"/>
        <w:rPr>
          <w:rFonts w:ascii="Arial" w:hAnsi="Arial" w:cs="Arial"/>
          <w:color w:val="000000" w:themeColor="text1"/>
        </w:rPr>
      </w:pPr>
    </w:p>
    <w:p w14:paraId="4862F798" w14:textId="77777777" w:rsidR="00AA56DC" w:rsidRDefault="00AA56DC" w:rsidP="00BB74A7">
      <w:pPr>
        <w:pStyle w:val="NoSpacing"/>
        <w:rPr>
          <w:rFonts w:ascii="Arial" w:hAnsi="Arial" w:cs="Arial"/>
          <w:color w:val="000000" w:themeColor="text1"/>
        </w:rPr>
      </w:pPr>
    </w:p>
    <w:p w14:paraId="17C14F9F" w14:textId="77777777" w:rsidR="00F97591" w:rsidRDefault="00F97591" w:rsidP="00BB74A7">
      <w:pPr>
        <w:pStyle w:val="NoSpacing"/>
        <w:rPr>
          <w:rFonts w:ascii="Arial" w:hAnsi="Arial" w:cs="Arial"/>
          <w:color w:val="000000" w:themeColor="text1"/>
        </w:rPr>
      </w:pPr>
    </w:p>
    <w:p w14:paraId="6E185296" w14:textId="77777777" w:rsidR="00056038" w:rsidRDefault="00056038" w:rsidP="00BB74A7">
      <w:pPr>
        <w:pStyle w:val="NoSpacing"/>
        <w:rPr>
          <w:rFonts w:ascii="Arial" w:hAnsi="Arial" w:cs="Arial"/>
          <w:color w:val="000000" w:themeColor="text1"/>
        </w:rPr>
      </w:pPr>
    </w:p>
    <w:p w14:paraId="36253DCD" w14:textId="77777777" w:rsidR="00056038" w:rsidRDefault="00056038" w:rsidP="00BB74A7">
      <w:pPr>
        <w:pStyle w:val="NoSpacing"/>
        <w:rPr>
          <w:rFonts w:ascii="Arial" w:hAnsi="Arial" w:cs="Arial"/>
          <w:color w:val="000000" w:themeColor="text1"/>
        </w:rPr>
      </w:pPr>
    </w:p>
    <w:p w14:paraId="4DC0BE4F" w14:textId="77777777" w:rsidR="00F97591" w:rsidRPr="00443612" w:rsidRDefault="00F97591" w:rsidP="00BB74A7">
      <w:pPr>
        <w:pStyle w:val="NoSpacing"/>
        <w:rPr>
          <w:rFonts w:ascii="Arial" w:hAnsi="Arial" w:cs="Arial"/>
          <w:color w:val="000000" w:themeColor="text1"/>
        </w:rPr>
      </w:pPr>
    </w:p>
    <w:p w14:paraId="7651B88F" w14:textId="77777777" w:rsidR="00CB7554" w:rsidRPr="00CB7554" w:rsidRDefault="00CB7554" w:rsidP="00CB7554">
      <w:pPr>
        <w:pStyle w:val="NoSpacing"/>
        <w:rPr>
          <w:rFonts w:ascii="Arial" w:hAnsi="Arial" w:cs="Arial"/>
          <w:b/>
          <w:color w:val="000000" w:themeColor="text1"/>
        </w:rPr>
      </w:pPr>
      <w:r w:rsidRPr="00CB7554">
        <w:rPr>
          <w:rFonts w:ascii="Arial" w:hAnsi="Arial" w:cs="Arial"/>
          <w:b/>
          <w:color w:val="000000" w:themeColor="text1"/>
        </w:rPr>
        <w:t xml:space="preserve">1. </w:t>
      </w:r>
      <w:r w:rsidRPr="00CB7554">
        <w:rPr>
          <w:rFonts w:ascii="Arial" w:hAnsi="Arial" w:cs="Arial"/>
          <w:b/>
        </w:rPr>
        <w:t xml:space="preserve">Purpose and rationale of the study: </w:t>
      </w:r>
    </w:p>
    <w:p w14:paraId="38223A50" w14:textId="77777777" w:rsidR="00CB7554" w:rsidRDefault="00CB7554" w:rsidP="00CB7554">
      <w:pPr>
        <w:pStyle w:val="NoSpacing"/>
        <w:rPr>
          <w:rFonts w:ascii="Arial" w:hAnsi="Arial" w:cs="Arial"/>
          <w:color w:val="595959" w:themeColor="text1" w:themeTint="A6"/>
        </w:rPr>
      </w:pPr>
      <w:r w:rsidRPr="00CB7554">
        <w:rPr>
          <w:rFonts w:ascii="Arial" w:hAnsi="Arial" w:cs="Arial"/>
          <w:color w:val="595959" w:themeColor="text1" w:themeTint="A6"/>
        </w:rPr>
        <w:t>&lt;&lt; Describe the purpose of your study. Include a description of your objectives, aims, and/or research question/hypothesis being tested. &gt;&gt;</w:t>
      </w:r>
    </w:p>
    <w:p w14:paraId="1423EC5A" w14:textId="77777777" w:rsidR="00CB7554" w:rsidRDefault="00CB7554" w:rsidP="00CB7554">
      <w:pPr>
        <w:pStyle w:val="NoSpacing"/>
        <w:ind w:left="720"/>
        <w:rPr>
          <w:rFonts w:ascii="Arial" w:hAnsi="Arial" w:cs="Arial"/>
          <w:color w:val="595959" w:themeColor="text1" w:themeTint="A6"/>
        </w:rPr>
      </w:pPr>
    </w:p>
    <w:p w14:paraId="58063C8E" w14:textId="77777777" w:rsidR="00056038" w:rsidRDefault="00056038" w:rsidP="00826DB3">
      <w:pPr>
        <w:pStyle w:val="NoSpacing"/>
        <w:rPr>
          <w:rFonts w:ascii="Arial" w:hAnsi="Arial" w:cs="Arial"/>
          <w:color w:val="595959" w:themeColor="text1" w:themeTint="A6"/>
        </w:rPr>
      </w:pPr>
    </w:p>
    <w:p w14:paraId="024DFDEA" w14:textId="77777777" w:rsidR="00CB7554" w:rsidRDefault="00CB7554" w:rsidP="00CB7554">
      <w:pPr>
        <w:pStyle w:val="NoSpacing"/>
        <w:ind w:left="720"/>
        <w:rPr>
          <w:rFonts w:ascii="Arial" w:hAnsi="Arial" w:cs="Arial"/>
          <w:color w:val="595959" w:themeColor="text1" w:themeTint="A6"/>
        </w:rPr>
      </w:pPr>
    </w:p>
    <w:p w14:paraId="0512A3D2" w14:textId="77777777" w:rsidR="00CB7554" w:rsidRDefault="00CB7554" w:rsidP="00CB7554">
      <w:pPr>
        <w:pStyle w:val="NoSpacing"/>
        <w:rPr>
          <w:rFonts w:ascii="Arial" w:hAnsi="Arial" w:cs="Arial"/>
          <w:b/>
        </w:rPr>
      </w:pPr>
      <w:r>
        <w:rPr>
          <w:rFonts w:ascii="Arial" w:hAnsi="Arial" w:cs="Arial"/>
          <w:b/>
          <w:color w:val="000000" w:themeColor="text1"/>
        </w:rPr>
        <w:t>2</w:t>
      </w:r>
      <w:r w:rsidRPr="00CB7554">
        <w:rPr>
          <w:rFonts w:ascii="Arial" w:hAnsi="Arial" w:cs="Arial"/>
          <w:b/>
          <w:color w:val="000000" w:themeColor="text1"/>
        </w:rPr>
        <w:t xml:space="preserve">. </w:t>
      </w:r>
      <w:r>
        <w:rPr>
          <w:rFonts w:ascii="Arial" w:hAnsi="Arial" w:cs="Arial"/>
          <w:b/>
        </w:rPr>
        <w:t>Study procedures:</w:t>
      </w:r>
    </w:p>
    <w:p w14:paraId="37237068" w14:textId="77777777" w:rsidR="00CB7554" w:rsidRDefault="00CB7554" w:rsidP="00CB7554">
      <w:pPr>
        <w:pStyle w:val="NoSpacing"/>
        <w:rPr>
          <w:rFonts w:ascii="Arial" w:hAnsi="Arial" w:cs="Arial"/>
          <w:color w:val="595959" w:themeColor="text1" w:themeTint="A6"/>
        </w:rPr>
      </w:pPr>
      <w:r w:rsidRPr="00CB7554">
        <w:rPr>
          <w:rFonts w:ascii="Arial" w:hAnsi="Arial" w:cs="Arial"/>
          <w:color w:val="595959" w:themeColor="text1" w:themeTint="A6"/>
        </w:rPr>
        <w:t xml:space="preserve">&lt;&lt; Describe the </w:t>
      </w:r>
      <w:r>
        <w:rPr>
          <w:rFonts w:ascii="Arial" w:hAnsi="Arial" w:cs="Arial"/>
          <w:color w:val="595959" w:themeColor="text1" w:themeTint="A6"/>
        </w:rPr>
        <w:t xml:space="preserve">study procedures </w:t>
      </w:r>
      <w:r w:rsidRPr="00CB7554">
        <w:rPr>
          <w:rFonts w:ascii="Arial" w:hAnsi="Arial" w:cs="Arial"/>
          <w:b/>
          <w:color w:val="595959" w:themeColor="text1" w:themeTint="A6"/>
        </w:rPr>
        <w:t>in detail</w:t>
      </w:r>
      <w:r>
        <w:rPr>
          <w:rFonts w:ascii="Arial" w:hAnsi="Arial" w:cs="Arial"/>
          <w:color w:val="595959" w:themeColor="text1" w:themeTint="A6"/>
        </w:rPr>
        <w:t>. Identify all study procedures the participants will be aske</w:t>
      </w:r>
      <w:r w:rsidR="007F5E11">
        <w:rPr>
          <w:rFonts w:ascii="Arial" w:hAnsi="Arial" w:cs="Arial"/>
          <w:color w:val="595959" w:themeColor="text1" w:themeTint="A6"/>
        </w:rPr>
        <w:t>d to complete during the study, and how long the participants will be engaged in the research completing each procedure.</w:t>
      </w:r>
      <w:r>
        <w:rPr>
          <w:rFonts w:ascii="Arial" w:hAnsi="Arial" w:cs="Arial"/>
          <w:color w:val="595959" w:themeColor="text1" w:themeTint="A6"/>
        </w:rPr>
        <w:t xml:space="preserve"> </w:t>
      </w:r>
      <w:r w:rsidRPr="00CB7554">
        <w:rPr>
          <w:rFonts w:ascii="Arial" w:hAnsi="Arial" w:cs="Arial"/>
          <w:color w:val="595959" w:themeColor="text1" w:themeTint="A6"/>
        </w:rPr>
        <w:t>&gt;&gt;</w:t>
      </w:r>
    </w:p>
    <w:p w14:paraId="659C0A54" w14:textId="77777777" w:rsidR="007F5E11" w:rsidRDefault="007F5E11" w:rsidP="00CB7554">
      <w:pPr>
        <w:pStyle w:val="NoSpacing"/>
        <w:rPr>
          <w:rFonts w:ascii="Arial" w:hAnsi="Arial" w:cs="Arial"/>
          <w:color w:val="595959" w:themeColor="text1" w:themeTint="A6"/>
        </w:rPr>
      </w:pPr>
    </w:p>
    <w:p w14:paraId="2E453127" w14:textId="77777777" w:rsidR="007F5E11" w:rsidRDefault="007F5E11" w:rsidP="00CB7554">
      <w:pPr>
        <w:pStyle w:val="NoSpacing"/>
        <w:rPr>
          <w:rFonts w:ascii="Arial" w:hAnsi="Arial" w:cs="Arial"/>
          <w:color w:val="595959" w:themeColor="text1" w:themeTint="A6"/>
        </w:rPr>
      </w:pPr>
    </w:p>
    <w:p w14:paraId="2F7B6994" w14:textId="77777777" w:rsidR="00056038" w:rsidRDefault="00056038" w:rsidP="00CB7554">
      <w:pPr>
        <w:pStyle w:val="NoSpacing"/>
        <w:rPr>
          <w:rFonts w:ascii="Arial" w:hAnsi="Arial" w:cs="Arial"/>
          <w:color w:val="595959" w:themeColor="text1" w:themeTint="A6"/>
        </w:rPr>
      </w:pPr>
    </w:p>
    <w:p w14:paraId="2C8E2663" w14:textId="77777777" w:rsidR="00056038" w:rsidRDefault="00056038" w:rsidP="00CB7554">
      <w:pPr>
        <w:pStyle w:val="NoSpacing"/>
        <w:rPr>
          <w:rFonts w:ascii="Arial" w:hAnsi="Arial" w:cs="Arial"/>
          <w:color w:val="595959" w:themeColor="text1" w:themeTint="A6"/>
        </w:rPr>
      </w:pPr>
    </w:p>
    <w:p w14:paraId="646372B6" w14:textId="77777777" w:rsidR="00056038" w:rsidRDefault="00056038" w:rsidP="00CB7554">
      <w:pPr>
        <w:pStyle w:val="NoSpacing"/>
        <w:rPr>
          <w:rFonts w:ascii="Arial" w:hAnsi="Arial" w:cs="Arial"/>
          <w:color w:val="595959" w:themeColor="text1" w:themeTint="A6"/>
        </w:rPr>
      </w:pPr>
    </w:p>
    <w:p w14:paraId="5634ACA6" w14:textId="77777777" w:rsidR="00056038" w:rsidRDefault="00056038" w:rsidP="00CB7554">
      <w:pPr>
        <w:pStyle w:val="NoSpacing"/>
        <w:rPr>
          <w:rFonts w:ascii="Arial" w:hAnsi="Arial" w:cs="Arial"/>
          <w:color w:val="595959" w:themeColor="text1" w:themeTint="A6"/>
        </w:rPr>
      </w:pPr>
    </w:p>
    <w:p w14:paraId="3DD031CC" w14:textId="77777777" w:rsidR="00056038" w:rsidRDefault="00056038" w:rsidP="00CB7554">
      <w:pPr>
        <w:pStyle w:val="NoSpacing"/>
        <w:rPr>
          <w:rFonts w:ascii="Arial" w:hAnsi="Arial" w:cs="Arial"/>
          <w:color w:val="595959" w:themeColor="text1" w:themeTint="A6"/>
        </w:rPr>
      </w:pPr>
    </w:p>
    <w:p w14:paraId="7713429C" w14:textId="77777777" w:rsidR="007F5E11" w:rsidRDefault="007F5E11" w:rsidP="007F5E11">
      <w:pPr>
        <w:pStyle w:val="NoSpacing"/>
        <w:rPr>
          <w:rFonts w:ascii="Arial" w:hAnsi="Arial" w:cs="Arial"/>
          <w:b/>
        </w:rPr>
      </w:pPr>
      <w:r>
        <w:rPr>
          <w:rFonts w:ascii="Arial" w:hAnsi="Arial" w:cs="Arial"/>
          <w:b/>
          <w:color w:val="000000" w:themeColor="text1"/>
        </w:rPr>
        <w:t>3</w:t>
      </w:r>
      <w:r w:rsidRPr="00CB7554">
        <w:rPr>
          <w:rFonts w:ascii="Arial" w:hAnsi="Arial" w:cs="Arial"/>
          <w:b/>
          <w:color w:val="000000" w:themeColor="text1"/>
        </w:rPr>
        <w:t xml:space="preserve">. </w:t>
      </w:r>
      <w:r>
        <w:rPr>
          <w:rFonts w:ascii="Arial" w:hAnsi="Arial" w:cs="Arial"/>
          <w:b/>
        </w:rPr>
        <w:t>Study population:</w:t>
      </w:r>
    </w:p>
    <w:p w14:paraId="38EF6344" w14:textId="77777777" w:rsidR="00992204" w:rsidRDefault="007F5E11" w:rsidP="007F5E11">
      <w:pPr>
        <w:pStyle w:val="NoSpacing"/>
        <w:rPr>
          <w:rFonts w:ascii="Arial" w:hAnsi="Arial" w:cs="Arial"/>
          <w:color w:val="595959" w:themeColor="text1" w:themeTint="A6"/>
        </w:rPr>
      </w:pPr>
      <w:r w:rsidRPr="00CB7554">
        <w:rPr>
          <w:rFonts w:ascii="Arial" w:hAnsi="Arial" w:cs="Arial"/>
          <w:color w:val="595959" w:themeColor="text1" w:themeTint="A6"/>
        </w:rPr>
        <w:t xml:space="preserve">&lt;&lt; </w:t>
      </w:r>
      <w:r>
        <w:rPr>
          <w:rFonts w:ascii="Arial" w:hAnsi="Arial" w:cs="Arial"/>
          <w:color w:val="595959" w:themeColor="text1" w:themeTint="A6"/>
        </w:rPr>
        <w:t xml:space="preserve">Provide the inclusion and exclusion criteria for the study populations that will be targeted for enrollment or data collection. </w:t>
      </w:r>
      <w:r w:rsidRPr="00CB7554">
        <w:rPr>
          <w:rFonts w:ascii="Arial" w:hAnsi="Arial" w:cs="Arial"/>
          <w:color w:val="595959" w:themeColor="text1" w:themeTint="A6"/>
        </w:rPr>
        <w:t>&gt;&gt;</w:t>
      </w:r>
    </w:p>
    <w:p w14:paraId="52C006A3" w14:textId="77777777" w:rsidR="007F5E11" w:rsidRDefault="007F5E11" w:rsidP="007F5E11">
      <w:pPr>
        <w:pStyle w:val="NoSpacing"/>
        <w:rPr>
          <w:rFonts w:ascii="Arial" w:hAnsi="Arial" w:cs="Arial"/>
          <w:color w:val="595959" w:themeColor="text1" w:themeTint="A6"/>
        </w:rPr>
      </w:pPr>
    </w:p>
    <w:p w14:paraId="2BCB7A60" w14:textId="77777777" w:rsidR="007F5E11" w:rsidRDefault="007F5E11" w:rsidP="007F5E11">
      <w:pPr>
        <w:pStyle w:val="NoSpacing"/>
        <w:rPr>
          <w:rFonts w:ascii="Arial" w:hAnsi="Arial" w:cs="Arial"/>
          <w:color w:val="595959" w:themeColor="text1" w:themeTint="A6"/>
        </w:rPr>
      </w:pPr>
    </w:p>
    <w:p w14:paraId="38228294" w14:textId="77777777" w:rsidR="007F5E11" w:rsidRDefault="007F5E11" w:rsidP="007F5E11">
      <w:pPr>
        <w:pStyle w:val="NoSpacing"/>
        <w:rPr>
          <w:rFonts w:ascii="Arial" w:hAnsi="Arial" w:cs="Arial"/>
          <w:color w:val="595959" w:themeColor="text1" w:themeTint="A6"/>
        </w:rPr>
      </w:pPr>
    </w:p>
    <w:p w14:paraId="1EF8291B" w14:textId="77777777" w:rsidR="007F5E11" w:rsidRDefault="007F5E11" w:rsidP="007F5E11">
      <w:pPr>
        <w:pStyle w:val="NoSpacing"/>
        <w:rPr>
          <w:rFonts w:ascii="Arial" w:hAnsi="Arial" w:cs="Arial"/>
          <w:color w:val="595959" w:themeColor="text1" w:themeTint="A6"/>
        </w:rPr>
      </w:pPr>
    </w:p>
    <w:p w14:paraId="314DB345" w14:textId="77777777" w:rsidR="007F5E11" w:rsidRPr="007F5E11" w:rsidRDefault="007F5E11" w:rsidP="007F5E11">
      <w:pPr>
        <w:pStyle w:val="NoSpacing"/>
        <w:rPr>
          <w:rFonts w:ascii="Arial" w:hAnsi="Arial" w:cs="Arial"/>
        </w:rPr>
      </w:pPr>
    </w:p>
    <w:p w14:paraId="0CE33C54" w14:textId="77777777" w:rsidR="00CB7554" w:rsidRDefault="007F5E11" w:rsidP="00CB7554">
      <w:pPr>
        <w:pStyle w:val="NoSpacing"/>
        <w:rPr>
          <w:rFonts w:ascii="Arial" w:hAnsi="Arial" w:cs="Arial"/>
          <w:b/>
        </w:rPr>
      </w:pPr>
      <w:r>
        <w:rPr>
          <w:rFonts w:ascii="Arial" w:hAnsi="Arial" w:cs="Arial"/>
          <w:b/>
        </w:rPr>
        <w:t>Does your study population involve children under the age of 18?</w:t>
      </w:r>
      <w:r w:rsidRPr="007F5E11">
        <w:rPr>
          <w:rFonts w:ascii="Arial" w:hAnsi="Arial" w:cs="Arial"/>
          <w:b/>
          <w:color w:val="7F7F7F" w:themeColor="text1" w:themeTint="80"/>
        </w:rPr>
        <w:t xml:space="preserve"> </w:t>
      </w:r>
      <w:r>
        <w:rPr>
          <w:rFonts w:ascii="Arial" w:hAnsi="Arial" w:cs="Arial"/>
          <w:color w:val="7F7F7F" w:themeColor="text1" w:themeTint="80"/>
        </w:rPr>
        <w:tab/>
      </w:r>
      <w:sdt>
        <w:sdtPr>
          <w:rPr>
            <w:rFonts w:ascii="Arial" w:hAnsi="Arial" w:cs="Arial"/>
            <w:color w:val="7F7F7F" w:themeColor="text1" w:themeTint="80"/>
          </w:rPr>
          <w:id w:val="1888600737"/>
          <w14:checkbox>
            <w14:checked w14:val="0"/>
            <w14:checkedState w14:val="2612" w14:font="MS Gothic"/>
            <w14:uncheckedState w14:val="2610" w14:font="MS Gothic"/>
          </w14:checkbox>
        </w:sdtPr>
        <w:sdtEndPr/>
        <w:sdtContent>
          <w:r>
            <w:rPr>
              <w:rFonts w:ascii="MS Gothic" w:eastAsia="MS Gothic" w:hAnsi="MS Gothic" w:cs="Arial" w:hint="eastAsia"/>
              <w:color w:val="7F7F7F" w:themeColor="text1" w:themeTint="80"/>
            </w:rPr>
            <w:t>☐</w:t>
          </w:r>
        </w:sdtContent>
      </w:sdt>
      <w:r>
        <w:rPr>
          <w:rFonts w:ascii="Arial" w:hAnsi="Arial" w:cs="Arial"/>
          <w:color w:val="7F7F7F" w:themeColor="text1" w:themeTint="80"/>
        </w:rPr>
        <w:t xml:space="preserve"> </w:t>
      </w:r>
      <w:r w:rsidRPr="00AA56DC">
        <w:rPr>
          <w:rFonts w:ascii="Arial" w:hAnsi="Arial" w:cs="Arial"/>
          <w:color w:val="000000" w:themeColor="text1"/>
        </w:rPr>
        <w:t>Yes</w:t>
      </w:r>
      <w:r w:rsidRPr="00AA56DC">
        <w:rPr>
          <w:rFonts w:ascii="Arial" w:hAnsi="Arial" w:cs="Arial"/>
          <w:color w:val="000000" w:themeColor="text1"/>
        </w:rPr>
        <w:tab/>
      </w:r>
      <w:r>
        <w:rPr>
          <w:rFonts w:ascii="Arial" w:hAnsi="Arial" w:cs="Arial"/>
          <w:color w:val="000000" w:themeColor="text1"/>
        </w:rPr>
        <w:tab/>
      </w:r>
      <w:sdt>
        <w:sdtPr>
          <w:rPr>
            <w:rFonts w:ascii="Arial" w:hAnsi="Arial" w:cs="Arial"/>
            <w:color w:val="000000" w:themeColor="text1"/>
          </w:rPr>
          <w:id w:val="-12617110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rPr>
            <w:t>☐</w:t>
          </w:r>
        </w:sdtContent>
      </w:sdt>
      <w:r>
        <w:rPr>
          <w:rFonts w:ascii="Arial" w:hAnsi="Arial" w:cs="Arial"/>
          <w:color w:val="000000" w:themeColor="text1"/>
        </w:rPr>
        <w:t xml:space="preserve"> </w:t>
      </w:r>
      <w:r w:rsidRPr="00AA56DC">
        <w:rPr>
          <w:rFonts w:ascii="Arial" w:hAnsi="Arial" w:cs="Arial"/>
          <w:color w:val="000000" w:themeColor="text1"/>
        </w:rPr>
        <w:t>No</w:t>
      </w:r>
      <w:r>
        <w:rPr>
          <w:rFonts w:ascii="Arial" w:hAnsi="Arial" w:cs="Arial"/>
          <w:b/>
        </w:rPr>
        <w:t xml:space="preserve"> </w:t>
      </w:r>
    </w:p>
    <w:p w14:paraId="048E2954" w14:textId="77777777" w:rsidR="007F5E11" w:rsidRDefault="007F5E11" w:rsidP="00CB7554">
      <w:pPr>
        <w:pStyle w:val="NoSpacing"/>
        <w:rPr>
          <w:rFonts w:ascii="Arial" w:hAnsi="Arial" w:cs="Arial"/>
          <w:b/>
        </w:rPr>
      </w:pPr>
    </w:p>
    <w:p w14:paraId="5CD42194" w14:textId="77777777" w:rsidR="007F5E11" w:rsidRPr="007F5E11" w:rsidRDefault="007F5E11" w:rsidP="00CB7554">
      <w:pPr>
        <w:pStyle w:val="NoSpacing"/>
        <w:rPr>
          <w:rFonts w:ascii="Arial" w:hAnsi="Arial" w:cs="Arial"/>
          <w:b/>
        </w:rPr>
      </w:pPr>
    </w:p>
    <w:p w14:paraId="51190F18" w14:textId="77777777" w:rsidR="007F5E11" w:rsidRPr="007F5E11" w:rsidRDefault="007F5E11" w:rsidP="007F5E11">
      <w:pPr>
        <w:pStyle w:val="NoSpacing"/>
        <w:numPr>
          <w:ilvl w:val="0"/>
          <w:numId w:val="1"/>
        </w:numPr>
        <w:rPr>
          <w:rFonts w:ascii="Arial" w:hAnsi="Arial" w:cs="Arial"/>
          <w:b/>
        </w:rPr>
      </w:pPr>
      <w:r>
        <w:rPr>
          <w:rFonts w:ascii="Arial" w:hAnsi="Arial" w:cs="Arial"/>
          <w:b/>
        </w:rPr>
        <w:t xml:space="preserve">How many participants will be enrolled? </w:t>
      </w:r>
      <w:r w:rsidRPr="00CB7554">
        <w:rPr>
          <w:rFonts w:ascii="Arial" w:hAnsi="Arial" w:cs="Arial"/>
          <w:color w:val="595959" w:themeColor="text1" w:themeTint="A6"/>
        </w:rPr>
        <w:t xml:space="preserve">&lt;&lt; </w:t>
      </w:r>
      <w:r>
        <w:rPr>
          <w:rFonts w:ascii="Arial" w:hAnsi="Arial" w:cs="Arial"/>
          <w:color w:val="595959" w:themeColor="text1" w:themeTint="A6"/>
        </w:rPr>
        <w:t xml:space="preserve">Provide numerical response </w:t>
      </w:r>
      <w:r w:rsidRPr="00CB7554">
        <w:rPr>
          <w:rFonts w:ascii="Arial" w:hAnsi="Arial" w:cs="Arial"/>
          <w:color w:val="595959" w:themeColor="text1" w:themeTint="A6"/>
        </w:rPr>
        <w:t>&gt;&gt;</w:t>
      </w:r>
    </w:p>
    <w:p w14:paraId="4964EDE0" w14:textId="77777777" w:rsidR="007F5E11" w:rsidRDefault="007F5E11" w:rsidP="007F5E11">
      <w:pPr>
        <w:pStyle w:val="NoSpacing"/>
        <w:numPr>
          <w:ilvl w:val="0"/>
          <w:numId w:val="1"/>
        </w:numPr>
        <w:rPr>
          <w:rFonts w:ascii="Arial" w:hAnsi="Arial" w:cs="Arial"/>
          <w:b/>
        </w:rPr>
      </w:pPr>
      <w:r>
        <w:rPr>
          <w:rFonts w:ascii="Arial" w:hAnsi="Arial" w:cs="Arial"/>
          <w:b/>
        </w:rPr>
        <w:t xml:space="preserve">How many subject records will be obtained or received? </w:t>
      </w:r>
      <w:r w:rsidRPr="00CB7554">
        <w:rPr>
          <w:rFonts w:ascii="Arial" w:hAnsi="Arial" w:cs="Arial"/>
          <w:color w:val="595959" w:themeColor="text1" w:themeTint="A6"/>
        </w:rPr>
        <w:t xml:space="preserve">&lt;&lt; </w:t>
      </w:r>
      <w:r>
        <w:rPr>
          <w:rFonts w:ascii="Arial" w:hAnsi="Arial" w:cs="Arial"/>
          <w:color w:val="595959" w:themeColor="text1" w:themeTint="A6"/>
        </w:rPr>
        <w:t xml:space="preserve">Provide numerical response </w:t>
      </w:r>
      <w:r w:rsidRPr="00CB7554">
        <w:rPr>
          <w:rFonts w:ascii="Arial" w:hAnsi="Arial" w:cs="Arial"/>
          <w:color w:val="595959" w:themeColor="text1" w:themeTint="A6"/>
        </w:rPr>
        <w:t>&gt;&gt;</w:t>
      </w:r>
    </w:p>
    <w:p w14:paraId="40068244" w14:textId="77777777" w:rsidR="007F5E11" w:rsidRDefault="007F5E11" w:rsidP="007F5E11">
      <w:pPr>
        <w:pStyle w:val="NoSpacing"/>
        <w:numPr>
          <w:ilvl w:val="0"/>
          <w:numId w:val="1"/>
        </w:numPr>
        <w:rPr>
          <w:rFonts w:ascii="Arial" w:hAnsi="Arial" w:cs="Arial"/>
          <w:b/>
        </w:rPr>
      </w:pPr>
      <w:r>
        <w:rPr>
          <w:rFonts w:ascii="Arial" w:hAnsi="Arial" w:cs="Arial"/>
          <w:b/>
        </w:rPr>
        <w:t xml:space="preserve">How many subject specimens will you receive? </w:t>
      </w:r>
      <w:r w:rsidRPr="00CB7554">
        <w:rPr>
          <w:rFonts w:ascii="Arial" w:hAnsi="Arial" w:cs="Arial"/>
          <w:color w:val="595959" w:themeColor="text1" w:themeTint="A6"/>
        </w:rPr>
        <w:t xml:space="preserve">&lt;&lt; </w:t>
      </w:r>
      <w:r>
        <w:rPr>
          <w:rFonts w:ascii="Arial" w:hAnsi="Arial" w:cs="Arial"/>
          <w:color w:val="595959" w:themeColor="text1" w:themeTint="A6"/>
        </w:rPr>
        <w:t xml:space="preserve">Provide numerical response </w:t>
      </w:r>
      <w:r w:rsidRPr="00CB7554">
        <w:rPr>
          <w:rFonts w:ascii="Arial" w:hAnsi="Arial" w:cs="Arial"/>
          <w:color w:val="595959" w:themeColor="text1" w:themeTint="A6"/>
        </w:rPr>
        <w:t>&gt;&gt;</w:t>
      </w:r>
    </w:p>
    <w:p w14:paraId="54C04704" w14:textId="77777777" w:rsidR="00CB7554" w:rsidRDefault="00CB7554" w:rsidP="00CB7554">
      <w:pPr>
        <w:pStyle w:val="NoSpacing"/>
        <w:rPr>
          <w:rFonts w:ascii="Arial" w:hAnsi="Arial" w:cs="Arial"/>
          <w:b/>
        </w:rPr>
      </w:pPr>
    </w:p>
    <w:p w14:paraId="6F7135E6" w14:textId="77777777" w:rsidR="007F5E11" w:rsidRDefault="007F5E11" w:rsidP="00CB7554">
      <w:pPr>
        <w:pStyle w:val="NoSpacing"/>
        <w:rPr>
          <w:rFonts w:ascii="Arial" w:hAnsi="Arial" w:cs="Arial"/>
          <w:b/>
        </w:rPr>
      </w:pPr>
    </w:p>
    <w:p w14:paraId="652DA367" w14:textId="77777777" w:rsidR="00EA2A86" w:rsidRDefault="00EA2A86" w:rsidP="00CB7554">
      <w:pPr>
        <w:pStyle w:val="NoSpacing"/>
        <w:rPr>
          <w:rFonts w:ascii="Arial" w:hAnsi="Arial" w:cs="Arial"/>
          <w:b/>
        </w:rPr>
      </w:pPr>
    </w:p>
    <w:p w14:paraId="22E28129" w14:textId="77777777" w:rsidR="00E14EFC" w:rsidRDefault="00E14EFC" w:rsidP="00CB7554">
      <w:pPr>
        <w:pStyle w:val="NoSpacing"/>
        <w:rPr>
          <w:rFonts w:ascii="Arial" w:hAnsi="Arial" w:cs="Arial"/>
          <w:b/>
        </w:rPr>
      </w:pPr>
    </w:p>
    <w:p w14:paraId="6681B418" w14:textId="77777777" w:rsidR="00992204" w:rsidRPr="00992204" w:rsidRDefault="00992204" w:rsidP="00992204">
      <w:pPr>
        <w:pStyle w:val="NoSpacing"/>
        <w:rPr>
          <w:rFonts w:ascii="Arial" w:hAnsi="Arial" w:cs="Arial"/>
          <w:b/>
        </w:rPr>
      </w:pPr>
      <w:r>
        <w:rPr>
          <w:rFonts w:ascii="Arial" w:hAnsi="Arial" w:cs="Arial"/>
          <w:b/>
        </w:rPr>
        <w:t>4</w:t>
      </w:r>
      <w:r w:rsidR="00295A96">
        <w:rPr>
          <w:rFonts w:ascii="Arial" w:hAnsi="Arial" w:cs="Arial"/>
          <w:b/>
        </w:rPr>
        <w:t xml:space="preserve">. </w:t>
      </w:r>
      <w:r w:rsidRPr="00992204">
        <w:rPr>
          <w:rFonts w:ascii="Arial" w:hAnsi="Arial" w:cs="Arial"/>
          <w:b/>
        </w:rPr>
        <w:t xml:space="preserve"> Recruitment:</w:t>
      </w:r>
    </w:p>
    <w:p w14:paraId="18E6F163" w14:textId="77777777" w:rsidR="00992204" w:rsidRPr="00992204" w:rsidRDefault="00992204" w:rsidP="00992204">
      <w:pPr>
        <w:pStyle w:val="NoSpacing"/>
        <w:rPr>
          <w:rFonts w:ascii="Arial" w:hAnsi="Arial" w:cs="Arial"/>
          <w:color w:val="595959" w:themeColor="text1" w:themeTint="A6"/>
        </w:rPr>
      </w:pPr>
      <w:r w:rsidRPr="00CB7554">
        <w:rPr>
          <w:rFonts w:ascii="Arial" w:hAnsi="Arial" w:cs="Arial"/>
          <w:color w:val="595959" w:themeColor="text1" w:themeTint="A6"/>
        </w:rPr>
        <w:t>&lt;&lt;</w:t>
      </w:r>
      <w:r w:rsidRPr="00E14EFC">
        <w:rPr>
          <w:rFonts w:ascii="Arial" w:hAnsi="Arial" w:cs="Arial"/>
          <w:color w:val="595959" w:themeColor="text1" w:themeTint="A6"/>
        </w:rPr>
        <w:t xml:space="preserve"> </w:t>
      </w:r>
      <w:r w:rsidRPr="00992204">
        <w:rPr>
          <w:rFonts w:ascii="Arial" w:hAnsi="Arial" w:cs="Arial"/>
          <w:color w:val="595959" w:themeColor="text1" w:themeTint="A6"/>
        </w:rPr>
        <w:t xml:space="preserve">Describe when, where, and how potential participants will be recruited. Describe the types of strategies and materials that will be used to recruit participants. </w:t>
      </w:r>
      <w:r w:rsidRPr="00CB7554">
        <w:rPr>
          <w:rFonts w:ascii="Arial" w:hAnsi="Arial" w:cs="Arial"/>
          <w:color w:val="595959" w:themeColor="text1" w:themeTint="A6"/>
        </w:rPr>
        <w:t>&gt;&gt;</w:t>
      </w:r>
    </w:p>
    <w:p w14:paraId="6EC70F52" w14:textId="77777777" w:rsidR="00992204" w:rsidRPr="00992204" w:rsidRDefault="00992204" w:rsidP="00992204">
      <w:pPr>
        <w:pStyle w:val="NoSpacing"/>
      </w:pPr>
    </w:p>
    <w:p w14:paraId="65A3AB02" w14:textId="77777777" w:rsidR="00992204" w:rsidRDefault="00992204" w:rsidP="00CB7554">
      <w:pPr>
        <w:pStyle w:val="NoSpacing"/>
        <w:rPr>
          <w:rFonts w:ascii="Arial" w:hAnsi="Arial" w:cs="Arial"/>
          <w:b/>
        </w:rPr>
      </w:pPr>
    </w:p>
    <w:p w14:paraId="52E44D0F" w14:textId="77777777" w:rsidR="00992204" w:rsidRDefault="00992204" w:rsidP="00CB7554">
      <w:pPr>
        <w:pStyle w:val="NoSpacing"/>
        <w:rPr>
          <w:rFonts w:ascii="Arial" w:hAnsi="Arial" w:cs="Arial"/>
          <w:b/>
        </w:rPr>
      </w:pPr>
    </w:p>
    <w:p w14:paraId="1B6D106B" w14:textId="77777777" w:rsidR="007F5E11" w:rsidRDefault="00992204" w:rsidP="00CB7554">
      <w:pPr>
        <w:pStyle w:val="NoSpacing"/>
        <w:rPr>
          <w:rFonts w:ascii="Arial" w:hAnsi="Arial" w:cs="Arial"/>
          <w:b/>
        </w:rPr>
      </w:pPr>
      <w:r>
        <w:rPr>
          <w:rFonts w:ascii="Arial" w:hAnsi="Arial" w:cs="Arial"/>
          <w:b/>
        </w:rPr>
        <w:t>5</w:t>
      </w:r>
      <w:r w:rsidR="007F5E11">
        <w:rPr>
          <w:rFonts w:ascii="Arial" w:hAnsi="Arial" w:cs="Arial"/>
          <w:b/>
        </w:rPr>
        <w:t xml:space="preserve">. Study Location: </w:t>
      </w:r>
    </w:p>
    <w:p w14:paraId="421B95CA" w14:textId="77777777" w:rsidR="00E14EFC" w:rsidRDefault="00E14EFC" w:rsidP="00E14EFC">
      <w:pPr>
        <w:pStyle w:val="NoSpacing"/>
        <w:rPr>
          <w:rFonts w:ascii="Arial" w:hAnsi="Arial" w:cs="Arial"/>
          <w:color w:val="595959" w:themeColor="text1" w:themeTint="A6"/>
        </w:rPr>
      </w:pPr>
      <w:r w:rsidRPr="00CB7554">
        <w:rPr>
          <w:rFonts w:ascii="Arial" w:hAnsi="Arial" w:cs="Arial"/>
          <w:color w:val="595959" w:themeColor="text1" w:themeTint="A6"/>
        </w:rPr>
        <w:t>&lt;&lt;</w:t>
      </w:r>
      <w:r w:rsidRPr="00E14EFC">
        <w:rPr>
          <w:rFonts w:ascii="Arial" w:hAnsi="Arial" w:cs="Arial"/>
          <w:color w:val="595959" w:themeColor="text1" w:themeTint="A6"/>
        </w:rPr>
        <w:t xml:space="preserve"> List the </w:t>
      </w:r>
      <w:r>
        <w:rPr>
          <w:rFonts w:ascii="Arial" w:hAnsi="Arial" w:cs="Arial"/>
          <w:color w:val="595959" w:themeColor="text1" w:themeTint="A6"/>
        </w:rPr>
        <w:t xml:space="preserve">locations where the research will take place. </w:t>
      </w:r>
      <w:r w:rsidRPr="00CB7554">
        <w:rPr>
          <w:rFonts w:ascii="Arial" w:hAnsi="Arial" w:cs="Arial"/>
          <w:color w:val="595959" w:themeColor="text1" w:themeTint="A6"/>
        </w:rPr>
        <w:t>&gt;&gt;</w:t>
      </w:r>
    </w:p>
    <w:p w14:paraId="374E33B6" w14:textId="77777777" w:rsidR="008D7657" w:rsidRDefault="008D7657" w:rsidP="00E14EFC">
      <w:pPr>
        <w:pStyle w:val="NoSpacing"/>
        <w:rPr>
          <w:rFonts w:ascii="Arial" w:hAnsi="Arial" w:cs="Arial"/>
          <w:color w:val="595959" w:themeColor="text1" w:themeTint="A6"/>
        </w:rPr>
      </w:pPr>
    </w:p>
    <w:p w14:paraId="6BC12D9C" w14:textId="77777777" w:rsidR="008D7657" w:rsidRDefault="008D7657" w:rsidP="00E14EFC">
      <w:pPr>
        <w:pStyle w:val="NoSpacing"/>
        <w:rPr>
          <w:rFonts w:ascii="Arial" w:hAnsi="Arial" w:cs="Arial"/>
          <w:color w:val="595959" w:themeColor="text1" w:themeTint="A6"/>
        </w:rPr>
      </w:pPr>
    </w:p>
    <w:p w14:paraId="6CFFA066" w14:textId="77777777" w:rsidR="008D7657" w:rsidRDefault="008D7657" w:rsidP="00E14EFC">
      <w:pPr>
        <w:pStyle w:val="NoSpacing"/>
        <w:rPr>
          <w:rFonts w:ascii="Arial" w:hAnsi="Arial" w:cs="Arial"/>
          <w:color w:val="595959" w:themeColor="text1" w:themeTint="A6"/>
        </w:rPr>
      </w:pPr>
    </w:p>
    <w:p w14:paraId="25B94FA2" w14:textId="77777777" w:rsidR="008D7657" w:rsidRPr="008D7657" w:rsidRDefault="008D7657" w:rsidP="00E14EFC">
      <w:pPr>
        <w:pStyle w:val="NoSpacing"/>
        <w:rPr>
          <w:rFonts w:ascii="Arial" w:hAnsi="Arial" w:cs="Arial"/>
        </w:rPr>
      </w:pPr>
      <w:r w:rsidRPr="008D7657">
        <w:rPr>
          <w:rFonts w:ascii="Arial" w:hAnsi="Arial" w:cs="Arial"/>
          <w:b/>
        </w:rPr>
        <w:t>Will this research occur</w:t>
      </w:r>
      <w:r>
        <w:rPr>
          <w:rFonts w:ascii="Arial" w:hAnsi="Arial" w:cs="Arial"/>
          <w:b/>
        </w:rPr>
        <w:t xml:space="preserve"> at</w:t>
      </w:r>
      <w:r w:rsidRPr="008D7657">
        <w:rPr>
          <w:rFonts w:ascii="Arial" w:hAnsi="Arial" w:cs="Arial"/>
          <w:b/>
        </w:rPr>
        <w:t xml:space="preserve"> an external or non-TAMU entity? </w:t>
      </w:r>
      <w:r w:rsidRPr="008D7657">
        <w:rPr>
          <w:rFonts w:ascii="Arial" w:hAnsi="Arial" w:cs="Arial"/>
        </w:rPr>
        <w:tab/>
      </w:r>
      <w:sdt>
        <w:sdtPr>
          <w:rPr>
            <w:rFonts w:ascii="Arial" w:hAnsi="Arial" w:cs="Arial"/>
          </w:rPr>
          <w:id w:val="-269315563"/>
          <w14:checkbox>
            <w14:checked w14:val="0"/>
            <w14:checkedState w14:val="2612" w14:font="MS Gothic"/>
            <w14:uncheckedState w14:val="2610" w14:font="MS Gothic"/>
          </w14:checkbox>
        </w:sdtPr>
        <w:sdtEndPr/>
        <w:sdtContent>
          <w:r w:rsidRPr="008D7657">
            <w:rPr>
              <w:rFonts w:ascii="MS Gothic" w:eastAsia="MS Gothic" w:hAnsi="MS Gothic" w:cs="Arial" w:hint="eastAsia"/>
            </w:rPr>
            <w:t>☐</w:t>
          </w:r>
        </w:sdtContent>
      </w:sdt>
      <w:r w:rsidRPr="008D7657">
        <w:rPr>
          <w:rFonts w:ascii="Arial" w:hAnsi="Arial" w:cs="Arial"/>
        </w:rPr>
        <w:t xml:space="preserve"> Yes</w:t>
      </w:r>
      <w:r w:rsidRPr="008D7657">
        <w:rPr>
          <w:rFonts w:ascii="Arial" w:hAnsi="Arial" w:cs="Arial"/>
        </w:rPr>
        <w:tab/>
      </w:r>
      <w:r w:rsidRPr="008D7657">
        <w:rPr>
          <w:rFonts w:ascii="Arial" w:hAnsi="Arial" w:cs="Arial"/>
        </w:rPr>
        <w:tab/>
      </w:r>
      <w:sdt>
        <w:sdtPr>
          <w:rPr>
            <w:rFonts w:ascii="Arial" w:hAnsi="Arial" w:cs="Arial"/>
          </w:rPr>
          <w:id w:val="-1974045405"/>
          <w14:checkbox>
            <w14:checked w14:val="0"/>
            <w14:checkedState w14:val="2612" w14:font="MS Gothic"/>
            <w14:uncheckedState w14:val="2610" w14:font="MS Gothic"/>
          </w14:checkbox>
        </w:sdtPr>
        <w:sdtEndPr/>
        <w:sdtContent>
          <w:r w:rsidRPr="008D7657">
            <w:rPr>
              <w:rFonts w:ascii="MS Gothic" w:eastAsia="MS Gothic" w:hAnsi="MS Gothic" w:cs="Arial" w:hint="eastAsia"/>
            </w:rPr>
            <w:t>☐</w:t>
          </w:r>
        </w:sdtContent>
      </w:sdt>
      <w:r w:rsidRPr="008D7657">
        <w:rPr>
          <w:rFonts w:ascii="Arial" w:hAnsi="Arial" w:cs="Arial"/>
        </w:rPr>
        <w:t xml:space="preserve"> No</w:t>
      </w:r>
    </w:p>
    <w:p w14:paraId="5130C6F4" w14:textId="77777777" w:rsidR="008D7657" w:rsidRDefault="008D7657" w:rsidP="00E14EFC">
      <w:pPr>
        <w:pStyle w:val="NoSpacing"/>
        <w:rPr>
          <w:rFonts w:ascii="Arial" w:hAnsi="Arial" w:cs="Arial"/>
          <w:i/>
          <w:color w:val="595959" w:themeColor="text1" w:themeTint="A6"/>
        </w:rPr>
      </w:pPr>
      <w:r w:rsidRPr="008D7657">
        <w:rPr>
          <w:rFonts w:ascii="Arial" w:hAnsi="Arial" w:cs="Arial"/>
          <w:i/>
          <w:color w:val="595959" w:themeColor="text1" w:themeTint="A6"/>
        </w:rPr>
        <w:t>You will need to provide a site authorization or permission document if the research is taking place in an external or non-TAMU</w:t>
      </w:r>
      <w:r>
        <w:rPr>
          <w:rFonts w:ascii="Arial" w:hAnsi="Arial" w:cs="Arial"/>
          <w:i/>
          <w:color w:val="595959" w:themeColor="text1" w:themeTint="A6"/>
        </w:rPr>
        <w:t xml:space="preserve"> location. </w:t>
      </w:r>
      <w:r w:rsidR="00E80BCA">
        <w:rPr>
          <w:rFonts w:ascii="Arial" w:hAnsi="Arial" w:cs="Arial"/>
          <w:i/>
          <w:color w:val="595959" w:themeColor="text1" w:themeTint="A6"/>
        </w:rPr>
        <w:t>If you are conducting research at schools, p</w:t>
      </w:r>
      <w:r w:rsidR="004149F3">
        <w:rPr>
          <w:rFonts w:ascii="Arial" w:hAnsi="Arial" w:cs="Arial"/>
          <w:i/>
          <w:color w:val="595959" w:themeColor="text1" w:themeTint="A6"/>
        </w:rPr>
        <w:t>lease make use of the School Site Au</w:t>
      </w:r>
      <w:r w:rsidR="00E80BCA">
        <w:rPr>
          <w:rFonts w:ascii="Arial" w:hAnsi="Arial" w:cs="Arial"/>
          <w:i/>
          <w:color w:val="595959" w:themeColor="text1" w:themeTint="A6"/>
        </w:rPr>
        <w:t xml:space="preserve">thorization template to obtain permission. Template found here: </w:t>
      </w:r>
      <w:hyperlink r:id="rId15" w:history="1">
        <w:r w:rsidR="00E80BCA" w:rsidRPr="00754BA7">
          <w:rPr>
            <w:rStyle w:val="Hyperlink"/>
            <w:rFonts w:ascii="Arial" w:hAnsi="Arial" w:cs="Arial"/>
            <w:i/>
          </w:rPr>
          <w:t>https://vpr.tamu.edu/human-research-protection-program/toolkit/templates/</w:t>
        </w:r>
      </w:hyperlink>
    </w:p>
    <w:p w14:paraId="574D54F5" w14:textId="77777777" w:rsidR="0093697D" w:rsidRDefault="0093697D" w:rsidP="00E14EFC">
      <w:pPr>
        <w:pStyle w:val="NoSpacing"/>
        <w:rPr>
          <w:rFonts w:ascii="Arial" w:hAnsi="Arial" w:cs="Arial"/>
          <w:i/>
          <w:color w:val="595959" w:themeColor="text1" w:themeTint="A6"/>
        </w:rPr>
      </w:pPr>
    </w:p>
    <w:p w14:paraId="4CC11E6F" w14:textId="77777777" w:rsidR="0093697D" w:rsidRDefault="0093697D" w:rsidP="00E14EFC">
      <w:pPr>
        <w:pStyle w:val="NoSpacing"/>
        <w:rPr>
          <w:rFonts w:ascii="Arial" w:hAnsi="Arial" w:cs="Arial"/>
          <w:i/>
          <w:color w:val="595959" w:themeColor="text1" w:themeTint="A6"/>
        </w:rPr>
      </w:pPr>
    </w:p>
    <w:p w14:paraId="27B96397" w14:textId="77777777" w:rsidR="0093697D" w:rsidRDefault="0093697D" w:rsidP="00E14EFC">
      <w:pPr>
        <w:pStyle w:val="NoSpacing"/>
        <w:rPr>
          <w:rFonts w:ascii="Arial" w:hAnsi="Arial" w:cs="Arial"/>
          <w:i/>
          <w:color w:val="595959" w:themeColor="text1" w:themeTint="A6"/>
        </w:rPr>
      </w:pPr>
    </w:p>
    <w:p w14:paraId="0E2E547A" w14:textId="77777777" w:rsidR="008D7657" w:rsidRDefault="008D7657" w:rsidP="00E14EFC">
      <w:pPr>
        <w:pStyle w:val="NoSpacing"/>
        <w:rPr>
          <w:rFonts w:ascii="Arial" w:hAnsi="Arial" w:cs="Arial"/>
          <w:i/>
          <w:color w:val="595959" w:themeColor="text1" w:themeTint="A6"/>
        </w:rPr>
      </w:pPr>
    </w:p>
    <w:p w14:paraId="226B7DC6" w14:textId="77777777" w:rsidR="008D7657" w:rsidRDefault="008D7657" w:rsidP="00E14EFC">
      <w:pPr>
        <w:pStyle w:val="NoSpacing"/>
        <w:rPr>
          <w:rFonts w:ascii="Arial" w:hAnsi="Arial" w:cs="Arial"/>
          <w:i/>
          <w:color w:val="595959" w:themeColor="text1" w:themeTint="A6"/>
        </w:rPr>
      </w:pPr>
    </w:p>
    <w:p w14:paraId="10C4EA47" w14:textId="77777777" w:rsidR="00EA2A86" w:rsidRDefault="008D7657" w:rsidP="008D7657">
      <w:pPr>
        <w:pStyle w:val="NoSpacing"/>
        <w:rPr>
          <w:rFonts w:ascii="Arial" w:hAnsi="Arial" w:cs="Arial"/>
          <w:b/>
        </w:rPr>
      </w:pPr>
      <w:r>
        <w:rPr>
          <w:rFonts w:ascii="Arial" w:hAnsi="Arial" w:cs="Arial"/>
          <w:b/>
        </w:rPr>
        <w:t>If your research involves TAMU students’ grades or records, do you have permission from the TAMU Registrar to conduct the research</w:t>
      </w:r>
      <w:r w:rsidRPr="008D7657">
        <w:rPr>
          <w:rFonts w:ascii="Arial" w:hAnsi="Arial" w:cs="Arial"/>
          <w:b/>
        </w:rPr>
        <w:t>?</w:t>
      </w:r>
    </w:p>
    <w:p w14:paraId="6D5C54FF" w14:textId="77777777" w:rsidR="00EA2A86" w:rsidRDefault="00EA2A86" w:rsidP="008D7657">
      <w:pPr>
        <w:pStyle w:val="NoSpacing"/>
        <w:rPr>
          <w:rFonts w:ascii="Arial" w:hAnsi="Arial" w:cs="Arial"/>
          <w:b/>
        </w:rPr>
      </w:pPr>
    </w:p>
    <w:p w14:paraId="0A35A51D" w14:textId="77777777" w:rsidR="00EA2A86" w:rsidRDefault="00EA2A86" w:rsidP="00EA2A86">
      <w:pPr>
        <w:pStyle w:val="NoSpacing"/>
        <w:rPr>
          <w:rFonts w:ascii="Arial" w:hAnsi="Arial" w:cs="Arial"/>
        </w:rPr>
      </w:pPr>
      <w:r>
        <w:rPr>
          <w:rFonts w:ascii="Arial" w:hAnsi="Arial" w:cs="Arial"/>
          <w:b/>
        </w:rPr>
        <w:tab/>
      </w:r>
      <w:sdt>
        <w:sdtPr>
          <w:rPr>
            <w:rFonts w:ascii="Arial" w:hAnsi="Arial" w:cs="Arial"/>
          </w:rPr>
          <w:id w:val="-1728142525"/>
          <w14:checkbox>
            <w14:checked w14:val="0"/>
            <w14:checkedState w14:val="2612" w14:font="MS Gothic"/>
            <w14:uncheckedState w14:val="2610" w14:font="MS Gothic"/>
          </w14:checkbox>
        </w:sdtPr>
        <w:sdtEndPr/>
        <w:sdtContent>
          <w:r w:rsidRPr="008D7657">
            <w:rPr>
              <w:rFonts w:ascii="MS Gothic" w:eastAsia="MS Gothic" w:hAnsi="MS Gothic" w:cs="Arial" w:hint="eastAsia"/>
            </w:rPr>
            <w:t>☐</w:t>
          </w:r>
        </w:sdtContent>
      </w:sdt>
      <w:r w:rsidRPr="008D7657">
        <w:rPr>
          <w:rFonts w:ascii="Arial" w:hAnsi="Arial" w:cs="Arial"/>
        </w:rPr>
        <w:t xml:space="preserve"> </w:t>
      </w:r>
      <w:r>
        <w:rPr>
          <w:rFonts w:ascii="Arial" w:hAnsi="Arial" w:cs="Arial"/>
        </w:rPr>
        <w:t xml:space="preserve"> This research does not include TAMU students’ grades or records</w:t>
      </w:r>
    </w:p>
    <w:p w14:paraId="470C015B" w14:textId="77777777" w:rsidR="00EA2A86" w:rsidRDefault="00EA2A86" w:rsidP="00EA2A86">
      <w:pPr>
        <w:pStyle w:val="NoSpacing"/>
        <w:ind w:right="-360"/>
        <w:rPr>
          <w:rFonts w:ascii="Arial" w:hAnsi="Arial" w:cs="Arial"/>
          <w:i/>
          <w:color w:val="595959" w:themeColor="text1" w:themeTint="A6"/>
        </w:rPr>
      </w:pPr>
      <w:r>
        <w:rPr>
          <w:rFonts w:ascii="Arial" w:hAnsi="Arial" w:cs="Arial"/>
        </w:rPr>
        <w:tab/>
      </w:r>
      <w:sdt>
        <w:sdtPr>
          <w:rPr>
            <w:rFonts w:ascii="Arial" w:hAnsi="Arial" w:cs="Arial"/>
          </w:rPr>
          <w:id w:val="2067132525"/>
          <w14:checkbox>
            <w14:checked w14:val="0"/>
            <w14:checkedState w14:val="2612" w14:font="MS Gothic"/>
            <w14:uncheckedState w14:val="2610" w14:font="MS Gothic"/>
          </w14:checkbox>
        </w:sdtPr>
        <w:sdtEndPr/>
        <w:sdtContent>
          <w:r w:rsidRPr="008D7657">
            <w:rPr>
              <w:rFonts w:ascii="MS Gothic" w:eastAsia="MS Gothic" w:hAnsi="MS Gothic" w:cs="Arial" w:hint="eastAsia"/>
            </w:rPr>
            <w:t>☐</w:t>
          </w:r>
        </w:sdtContent>
      </w:sdt>
      <w:r w:rsidRPr="008D7657">
        <w:rPr>
          <w:rFonts w:ascii="Arial" w:hAnsi="Arial" w:cs="Arial"/>
        </w:rPr>
        <w:t xml:space="preserve"> </w:t>
      </w:r>
      <w:r>
        <w:rPr>
          <w:rFonts w:ascii="Arial" w:hAnsi="Arial" w:cs="Arial"/>
        </w:rPr>
        <w:t xml:space="preserve"> </w:t>
      </w:r>
      <w:r w:rsidRPr="008D7657">
        <w:rPr>
          <w:rFonts w:ascii="Arial" w:hAnsi="Arial" w:cs="Arial"/>
        </w:rPr>
        <w:t>Yes</w:t>
      </w:r>
      <w:r>
        <w:rPr>
          <w:rFonts w:ascii="Arial" w:hAnsi="Arial" w:cs="Arial"/>
        </w:rPr>
        <w:t xml:space="preserve"> </w:t>
      </w:r>
      <w:r>
        <w:rPr>
          <w:rFonts w:ascii="Arial" w:hAnsi="Arial" w:cs="Arial"/>
          <w:i/>
          <w:color w:val="595959" w:themeColor="text1" w:themeTint="A6"/>
        </w:rPr>
        <w:t>(provide the approval correspondence from the Registrar’s office as an attachment)</w:t>
      </w:r>
    </w:p>
    <w:p w14:paraId="329CE643" w14:textId="77777777" w:rsidR="00EA2A86" w:rsidRDefault="00EA2A86" w:rsidP="00EA2A86">
      <w:pPr>
        <w:pStyle w:val="NoSpacing"/>
        <w:rPr>
          <w:rFonts w:ascii="Arial" w:hAnsi="Arial" w:cs="Arial"/>
        </w:rPr>
      </w:pPr>
      <w:r>
        <w:rPr>
          <w:rFonts w:ascii="Arial" w:hAnsi="Arial" w:cs="Arial"/>
          <w:i/>
          <w:color w:val="595959" w:themeColor="text1" w:themeTint="A6"/>
        </w:rPr>
        <w:tab/>
      </w:r>
      <w:sdt>
        <w:sdtPr>
          <w:rPr>
            <w:rFonts w:ascii="Arial" w:hAnsi="Arial" w:cs="Arial"/>
          </w:rPr>
          <w:id w:val="-411243018"/>
          <w14:checkbox>
            <w14:checked w14:val="0"/>
            <w14:checkedState w14:val="2612" w14:font="MS Gothic"/>
            <w14:uncheckedState w14:val="2610" w14:font="MS Gothic"/>
          </w14:checkbox>
        </w:sdtPr>
        <w:sdtEndPr/>
        <w:sdtContent>
          <w:r w:rsidRPr="008D7657">
            <w:rPr>
              <w:rFonts w:ascii="MS Gothic" w:eastAsia="MS Gothic" w:hAnsi="MS Gothic" w:cs="Arial" w:hint="eastAsia"/>
            </w:rPr>
            <w:t>☐</w:t>
          </w:r>
        </w:sdtContent>
      </w:sdt>
      <w:r w:rsidRPr="008D7657">
        <w:rPr>
          <w:rFonts w:ascii="Arial" w:hAnsi="Arial" w:cs="Arial"/>
        </w:rPr>
        <w:t xml:space="preserve"> </w:t>
      </w:r>
      <w:r>
        <w:rPr>
          <w:rFonts w:ascii="Arial" w:hAnsi="Arial" w:cs="Arial"/>
        </w:rPr>
        <w:t xml:space="preserve"> </w:t>
      </w:r>
      <w:r w:rsidRPr="008D7657">
        <w:rPr>
          <w:rFonts w:ascii="Arial" w:hAnsi="Arial" w:cs="Arial"/>
        </w:rPr>
        <w:t>No</w:t>
      </w:r>
      <w:r>
        <w:rPr>
          <w:rFonts w:ascii="Arial" w:hAnsi="Arial" w:cs="Arial"/>
        </w:rPr>
        <w:tab/>
      </w:r>
    </w:p>
    <w:p w14:paraId="483A68E3" w14:textId="77777777" w:rsidR="00EA2A86" w:rsidRDefault="00EA2A86" w:rsidP="00EA2A86">
      <w:pPr>
        <w:pStyle w:val="NoSpacing"/>
        <w:rPr>
          <w:rFonts w:ascii="Arial" w:hAnsi="Arial" w:cs="Arial"/>
        </w:rPr>
      </w:pPr>
    </w:p>
    <w:p w14:paraId="03D6B06C" w14:textId="77777777" w:rsidR="00EA2A86" w:rsidRDefault="00EA2A86" w:rsidP="00EA2A86">
      <w:pPr>
        <w:pStyle w:val="NoSpacing"/>
        <w:rPr>
          <w:rFonts w:ascii="Arial" w:hAnsi="Arial" w:cs="Arial"/>
        </w:rPr>
      </w:pPr>
    </w:p>
    <w:p w14:paraId="5E3ADE8C" w14:textId="77777777" w:rsidR="00EA2A86" w:rsidRDefault="00EA2A86" w:rsidP="00EA2A86">
      <w:pPr>
        <w:pStyle w:val="NoSpacing"/>
        <w:rPr>
          <w:rFonts w:ascii="Arial" w:hAnsi="Arial" w:cs="Arial"/>
        </w:rPr>
      </w:pPr>
    </w:p>
    <w:p w14:paraId="13788D5C" w14:textId="77777777" w:rsidR="00EA2A86" w:rsidRDefault="00EA2A86" w:rsidP="00EA2A86">
      <w:pPr>
        <w:pStyle w:val="NoSpacing"/>
        <w:rPr>
          <w:rFonts w:ascii="Arial" w:hAnsi="Arial" w:cs="Arial"/>
        </w:rPr>
      </w:pPr>
    </w:p>
    <w:p w14:paraId="12D3B680" w14:textId="77777777" w:rsidR="00EA2A86" w:rsidRDefault="00992204" w:rsidP="00EA2A86">
      <w:pPr>
        <w:pStyle w:val="NoSpacing"/>
        <w:rPr>
          <w:rFonts w:ascii="Arial" w:hAnsi="Arial" w:cs="Arial"/>
          <w:b/>
        </w:rPr>
      </w:pPr>
      <w:r>
        <w:rPr>
          <w:rFonts w:ascii="Arial" w:hAnsi="Arial" w:cs="Arial"/>
          <w:b/>
        </w:rPr>
        <w:t>6</w:t>
      </w:r>
      <w:r w:rsidR="00EA2A86" w:rsidRPr="00EA2A86">
        <w:rPr>
          <w:rFonts w:ascii="Arial" w:hAnsi="Arial" w:cs="Arial"/>
          <w:b/>
        </w:rPr>
        <w:t xml:space="preserve">. </w:t>
      </w:r>
      <w:r w:rsidR="009E1B0F">
        <w:rPr>
          <w:rFonts w:ascii="Arial" w:hAnsi="Arial" w:cs="Arial"/>
          <w:b/>
        </w:rPr>
        <w:t xml:space="preserve">Potential Risks to Participants </w:t>
      </w:r>
    </w:p>
    <w:p w14:paraId="5F0D0931" w14:textId="77777777" w:rsidR="009E1B0F" w:rsidRPr="009E1B0F" w:rsidRDefault="009E1B0F" w:rsidP="009E1B0F">
      <w:pPr>
        <w:pStyle w:val="NoSpacing"/>
        <w:rPr>
          <w:rFonts w:ascii="Arial" w:hAnsi="Arial" w:cs="Arial"/>
          <w:i/>
          <w:color w:val="595959" w:themeColor="text1" w:themeTint="A6"/>
        </w:rPr>
      </w:pPr>
      <w:r w:rsidRPr="00CB7554">
        <w:rPr>
          <w:rFonts w:ascii="Arial" w:hAnsi="Arial" w:cs="Arial"/>
          <w:color w:val="595959" w:themeColor="text1" w:themeTint="A6"/>
        </w:rPr>
        <w:t>&lt;&lt;</w:t>
      </w:r>
      <w:r w:rsidRPr="00E14EFC">
        <w:rPr>
          <w:rFonts w:ascii="Arial" w:hAnsi="Arial" w:cs="Arial"/>
          <w:color w:val="595959" w:themeColor="text1" w:themeTint="A6"/>
        </w:rPr>
        <w:t xml:space="preserve"> </w:t>
      </w:r>
      <w:r w:rsidRPr="009E1B0F">
        <w:rPr>
          <w:rFonts w:ascii="Arial" w:hAnsi="Arial" w:cs="Arial"/>
          <w:i/>
          <w:color w:val="595959" w:themeColor="text1" w:themeTint="A6"/>
        </w:rPr>
        <w:t>Describe the reasonably foreseeable risks, discomforts, hazards, or inconveniences related to the participant's participation in the research. Describe the probability, magnitude, duration, and reversibility of the risks.</w:t>
      </w:r>
    </w:p>
    <w:p w14:paraId="12267B97" w14:textId="77777777" w:rsidR="00056038" w:rsidRDefault="00056038" w:rsidP="009E1B0F">
      <w:pPr>
        <w:pStyle w:val="NoSpacing"/>
        <w:rPr>
          <w:rFonts w:ascii="Arial" w:hAnsi="Arial" w:cs="Arial"/>
          <w:i/>
          <w:color w:val="595959" w:themeColor="text1" w:themeTint="A6"/>
        </w:rPr>
      </w:pPr>
    </w:p>
    <w:p w14:paraId="695FFAB6" w14:textId="77777777" w:rsidR="009E1B0F" w:rsidRDefault="009E1B0F" w:rsidP="009E1B0F">
      <w:pPr>
        <w:pStyle w:val="NoSpacing"/>
        <w:rPr>
          <w:rFonts w:ascii="Arial" w:hAnsi="Arial" w:cs="Arial"/>
          <w:color w:val="595959" w:themeColor="text1" w:themeTint="A6"/>
        </w:rPr>
      </w:pPr>
      <w:r w:rsidRPr="009E1B0F">
        <w:rPr>
          <w:rFonts w:ascii="Arial" w:hAnsi="Arial" w:cs="Arial"/>
          <w:i/>
          <w:color w:val="595959" w:themeColor="text1" w:themeTint="A6"/>
        </w:rPr>
        <w:t xml:space="preserve">Consider physical, psychological, social, legal, and economic risks as well as community or group harms. Note: a breach of confidentiality is a common risk in social and behavioral research. </w:t>
      </w:r>
      <w:r>
        <w:rPr>
          <w:rFonts w:ascii="Arial" w:hAnsi="Arial" w:cs="Arial"/>
          <w:color w:val="595959" w:themeColor="text1" w:themeTint="A6"/>
        </w:rPr>
        <w:t xml:space="preserve"> </w:t>
      </w:r>
      <w:r w:rsidR="00172C3E">
        <w:rPr>
          <w:rFonts w:ascii="Arial" w:hAnsi="Arial" w:cs="Arial"/>
          <w:color w:val="595959" w:themeColor="text1" w:themeTint="A6"/>
        </w:rPr>
        <w:t xml:space="preserve">All exempt research is required to be no more than minimal risk. </w:t>
      </w:r>
      <w:r w:rsidRPr="00CB7554">
        <w:rPr>
          <w:rFonts w:ascii="Arial" w:hAnsi="Arial" w:cs="Arial"/>
          <w:color w:val="595959" w:themeColor="text1" w:themeTint="A6"/>
        </w:rPr>
        <w:t>&gt;&gt;</w:t>
      </w:r>
    </w:p>
    <w:p w14:paraId="2222146D" w14:textId="77777777" w:rsidR="00172C3E" w:rsidRDefault="00172C3E" w:rsidP="009E1B0F">
      <w:pPr>
        <w:pStyle w:val="NoSpacing"/>
        <w:rPr>
          <w:rFonts w:ascii="Arial" w:hAnsi="Arial" w:cs="Arial"/>
          <w:color w:val="595959" w:themeColor="text1" w:themeTint="A6"/>
        </w:rPr>
      </w:pPr>
    </w:p>
    <w:p w14:paraId="10765A30" w14:textId="77777777" w:rsidR="00172C3E" w:rsidRDefault="00172C3E" w:rsidP="009E1B0F">
      <w:pPr>
        <w:pStyle w:val="NoSpacing"/>
        <w:rPr>
          <w:rFonts w:ascii="Arial" w:hAnsi="Arial" w:cs="Arial"/>
          <w:color w:val="595959" w:themeColor="text1" w:themeTint="A6"/>
        </w:rPr>
      </w:pPr>
    </w:p>
    <w:p w14:paraId="276EACF2" w14:textId="77777777" w:rsidR="00172C3E" w:rsidRDefault="00172C3E" w:rsidP="009E1B0F">
      <w:pPr>
        <w:pStyle w:val="NoSpacing"/>
        <w:rPr>
          <w:rFonts w:ascii="Arial" w:hAnsi="Arial" w:cs="Arial"/>
          <w:color w:val="595959" w:themeColor="text1" w:themeTint="A6"/>
        </w:rPr>
      </w:pPr>
    </w:p>
    <w:p w14:paraId="5BED7AA8" w14:textId="77777777" w:rsidR="00714DFD" w:rsidRDefault="00714DFD" w:rsidP="009E1B0F">
      <w:pPr>
        <w:pStyle w:val="NoSpacing"/>
        <w:rPr>
          <w:rFonts w:ascii="Arial" w:hAnsi="Arial" w:cs="Arial"/>
          <w:color w:val="595959" w:themeColor="text1" w:themeTint="A6"/>
        </w:rPr>
      </w:pPr>
    </w:p>
    <w:p w14:paraId="40876875" w14:textId="77777777" w:rsidR="00850FFE" w:rsidRDefault="00850FFE" w:rsidP="009E1B0F">
      <w:pPr>
        <w:pStyle w:val="NoSpacing"/>
        <w:rPr>
          <w:rFonts w:ascii="Arial" w:hAnsi="Arial" w:cs="Arial"/>
          <w:color w:val="595959" w:themeColor="text1" w:themeTint="A6"/>
        </w:rPr>
      </w:pPr>
    </w:p>
    <w:p w14:paraId="25BF19C9" w14:textId="77777777" w:rsidR="00850FFE" w:rsidRDefault="00850FFE" w:rsidP="009E1B0F">
      <w:pPr>
        <w:pStyle w:val="NoSpacing"/>
        <w:rPr>
          <w:rFonts w:ascii="Arial" w:hAnsi="Arial" w:cs="Arial"/>
          <w:color w:val="595959" w:themeColor="text1" w:themeTint="A6"/>
        </w:rPr>
      </w:pPr>
    </w:p>
    <w:p w14:paraId="2F4D0039" w14:textId="77777777" w:rsidR="00172C3E" w:rsidRDefault="00172C3E" w:rsidP="009E1B0F">
      <w:pPr>
        <w:pStyle w:val="NoSpacing"/>
        <w:rPr>
          <w:rFonts w:ascii="Arial" w:hAnsi="Arial" w:cs="Arial"/>
          <w:color w:val="595959" w:themeColor="text1" w:themeTint="A6"/>
        </w:rPr>
      </w:pPr>
    </w:p>
    <w:p w14:paraId="380E5A22" w14:textId="77777777" w:rsidR="00172C3E" w:rsidRPr="00172C3E" w:rsidRDefault="00992204" w:rsidP="009E1B0F">
      <w:pPr>
        <w:pStyle w:val="NoSpacing"/>
        <w:rPr>
          <w:rFonts w:ascii="Arial" w:hAnsi="Arial" w:cs="Arial"/>
          <w:b/>
        </w:rPr>
      </w:pPr>
      <w:r>
        <w:rPr>
          <w:rFonts w:ascii="Arial" w:hAnsi="Arial" w:cs="Arial"/>
          <w:b/>
        </w:rPr>
        <w:t>7</w:t>
      </w:r>
      <w:r w:rsidR="00172C3E" w:rsidRPr="00172C3E">
        <w:rPr>
          <w:rFonts w:ascii="Arial" w:hAnsi="Arial" w:cs="Arial"/>
          <w:b/>
        </w:rPr>
        <w:t xml:space="preserve">. Benefits to Participants  </w:t>
      </w:r>
    </w:p>
    <w:p w14:paraId="19A49283" w14:textId="77777777" w:rsidR="009E1B0F" w:rsidRDefault="00714DFD" w:rsidP="00EA2A86">
      <w:pPr>
        <w:pStyle w:val="NoSpacing"/>
        <w:rPr>
          <w:rFonts w:ascii="Arial" w:hAnsi="Arial" w:cs="Arial"/>
          <w:i/>
          <w:color w:val="595959" w:themeColor="text1" w:themeTint="A6"/>
        </w:rPr>
      </w:pPr>
      <w:r w:rsidRPr="00CB7554">
        <w:rPr>
          <w:rFonts w:ascii="Arial" w:hAnsi="Arial" w:cs="Arial"/>
          <w:color w:val="595959" w:themeColor="text1" w:themeTint="A6"/>
        </w:rPr>
        <w:t>&lt;&lt;</w:t>
      </w:r>
      <w:r w:rsidRPr="00E14EFC">
        <w:rPr>
          <w:rFonts w:ascii="Arial" w:hAnsi="Arial" w:cs="Arial"/>
          <w:color w:val="595959" w:themeColor="text1" w:themeTint="A6"/>
        </w:rPr>
        <w:t xml:space="preserve"> </w:t>
      </w:r>
      <w:r w:rsidRPr="009E1B0F">
        <w:rPr>
          <w:rFonts w:ascii="Arial" w:hAnsi="Arial" w:cs="Arial"/>
          <w:i/>
          <w:color w:val="595959" w:themeColor="text1" w:themeTint="A6"/>
        </w:rPr>
        <w:t>Describ</w:t>
      </w:r>
      <w:r>
        <w:rPr>
          <w:rFonts w:ascii="Arial" w:hAnsi="Arial" w:cs="Arial"/>
          <w:i/>
          <w:color w:val="595959" w:themeColor="text1" w:themeTint="A6"/>
        </w:rPr>
        <w:t xml:space="preserve">e </w:t>
      </w:r>
      <w:r w:rsidRPr="00714DFD">
        <w:rPr>
          <w:rFonts w:ascii="Arial" w:hAnsi="Arial" w:cs="Arial"/>
          <w:i/>
          <w:color w:val="595959" w:themeColor="text1" w:themeTint="A6"/>
        </w:rPr>
        <w:t>any benefits to the participant. Do not include incentives or compensation as a benefit.</w:t>
      </w:r>
      <w:r>
        <w:rPr>
          <w:rFonts w:ascii="Arial" w:hAnsi="Arial" w:cs="Arial"/>
          <w:i/>
          <w:color w:val="595959" w:themeColor="text1" w:themeTint="A6"/>
        </w:rPr>
        <w:t xml:space="preserve"> &gt;&gt;</w:t>
      </w:r>
      <w:r>
        <w:rPr>
          <w:rFonts w:ascii="Arial" w:hAnsi="Arial" w:cs="Arial"/>
          <w:i/>
          <w:color w:val="595959" w:themeColor="text1" w:themeTint="A6"/>
        </w:rPr>
        <w:br/>
      </w:r>
    </w:p>
    <w:p w14:paraId="59955BFE" w14:textId="77777777" w:rsidR="00714DFD" w:rsidRPr="00EA2A86" w:rsidRDefault="00714DFD" w:rsidP="00EA2A86">
      <w:pPr>
        <w:pStyle w:val="NoSpacing"/>
        <w:rPr>
          <w:rFonts w:ascii="Arial" w:hAnsi="Arial" w:cs="Arial"/>
          <w:b/>
          <w:i/>
          <w:color w:val="595959" w:themeColor="text1" w:themeTint="A6"/>
        </w:rPr>
      </w:pPr>
    </w:p>
    <w:p w14:paraId="51F70626" w14:textId="77777777" w:rsidR="00EA2A86" w:rsidRDefault="00EA2A86" w:rsidP="00EA2A86">
      <w:pPr>
        <w:pStyle w:val="NoSpacing"/>
        <w:rPr>
          <w:rFonts w:ascii="Arial" w:hAnsi="Arial" w:cs="Arial"/>
          <w:b/>
        </w:rPr>
      </w:pPr>
    </w:p>
    <w:p w14:paraId="0CB3C8B5" w14:textId="77777777" w:rsidR="00EA2A86" w:rsidRDefault="00EA2A86" w:rsidP="008D7657">
      <w:pPr>
        <w:pStyle w:val="NoSpacing"/>
        <w:rPr>
          <w:rFonts w:ascii="Arial" w:hAnsi="Arial" w:cs="Arial"/>
          <w:b/>
        </w:rPr>
      </w:pPr>
    </w:p>
    <w:p w14:paraId="6827869E" w14:textId="77777777" w:rsidR="00714DFD" w:rsidRDefault="00714DFD" w:rsidP="008D7657">
      <w:pPr>
        <w:pStyle w:val="NoSpacing"/>
        <w:rPr>
          <w:rFonts w:ascii="Arial" w:hAnsi="Arial" w:cs="Arial"/>
          <w:b/>
        </w:rPr>
      </w:pPr>
    </w:p>
    <w:p w14:paraId="4F644473" w14:textId="77777777" w:rsidR="00850FFE" w:rsidRDefault="00850FFE" w:rsidP="008D7657">
      <w:pPr>
        <w:pStyle w:val="NoSpacing"/>
        <w:rPr>
          <w:rFonts w:ascii="Arial" w:hAnsi="Arial" w:cs="Arial"/>
          <w:b/>
        </w:rPr>
      </w:pPr>
    </w:p>
    <w:p w14:paraId="54A2BC94" w14:textId="77777777" w:rsidR="00850FFE" w:rsidRDefault="00850FFE" w:rsidP="008D7657">
      <w:pPr>
        <w:pStyle w:val="NoSpacing"/>
        <w:rPr>
          <w:rFonts w:ascii="Arial" w:hAnsi="Arial" w:cs="Arial"/>
          <w:b/>
        </w:rPr>
      </w:pPr>
    </w:p>
    <w:p w14:paraId="02295A94" w14:textId="77777777" w:rsidR="00714DFD" w:rsidRDefault="00714DFD" w:rsidP="008D7657">
      <w:pPr>
        <w:pStyle w:val="NoSpacing"/>
        <w:rPr>
          <w:rFonts w:ascii="Arial" w:hAnsi="Arial" w:cs="Arial"/>
          <w:b/>
        </w:rPr>
      </w:pPr>
    </w:p>
    <w:p w14:paraId="078486F5" w14:textId="77777777" w:rsidR="00714DFD" w:rsidRPr="00172C3E" w:rsidRDefault="00992204" w:rsidP="00714DFD">
      <w:pPr>
        <w:pStyle w:val="NoSpacing"/>
        <w:rPr>
          <w:rFonts w:ascii="Arial" w:hAnsi="Arial" w:cs="Arial"/>
          <w:b/>
        </w:rPr>
      </w:pPr>
      <w:r>
        <w:rPr>
          <w:rFonts w:ascii="Arial" w:hAnsi="Arial" w:cs="Arial"/>
          <w:b/>
        </w:rPr>
        <w:t>8</w:t>
      </w:r>
      <w:r w:rsidR="00714DFD" w:rsidRPr="00172C3E">
        <w:rPr>
          <w:rFonts w:ascii="Arial" w:hAnsi="Arial" w:cs="Arial"/>
          <w:b/>
        </w:rPr>
        <w:t xml:space="preserve">. </w:t>
      </w:r>
      <w:r w:rsidR="00714DFD">
        <w:rPr>
          <w:rFonts w:ascii="Arial" w:hAnsi="Arial" w:cs="Arial"/>
          <w:b/>
        </w:rPr>
        <w:t>Consent Process</w:t>
      </w:r>
    </w:p>
    <w:p w14:paraId="023A1869" w14:textId="77777777" w:rsidR="00EA2A86" w:rsidRDefault="00714DFD" w:rsidP="00714DFD">
      <w:pPr>
        <w:pStyle w:val="NoSpacing"/>
        <w:rPr>
          <w:rFonts w:ascii="Arial" w:hAnsi="Arial" w:cs="Arial"/>
          <w:i/>
          <w:color w:val="595959" w:themeColor="text1" w:themeTint="A6"/>
        </w:rPr>
      </w:pPr>
      <w:r w:rsidRPr="00CB7554">
        <w:rPr>
          <w:rFonts w:ascii="Arial" w:hAnsi="Arial" w:cs="Arial"/>
          <w:color w:val="595959" w:themeColor="text1" w:themeTint="A6"/>
        </w:rPr>
        <w:t>&lt;&lt;</w:t>
      </w:r>
      <w:r w:rsidR="00747C8C">
        <w:rPr>
          <w:rFonts w:ascii="Arial" w:hAnsi="Arial" w:cs="Arial"/>
          <w:i/>
          <w:color w:val="595959" w:themeColor="text1" w:themeTint="A6"/>
        </w:rPr>
        <w:t xml:space="preserve"> </w:t>
      </w:r>
      <w:r w:rsidRPr="00714DFD">
        <w:rPr>
          <w:rFonts w:ascii="Arial" w:hAnsi="Arial" w:cs="Arial"/>
          <w:i/>
          <w:color w:val="595959" w:themeColor="text1" w:themeTint="A6"/>
        </w:rPr>
        <w:t>Describe the process you will use to obtain informed consent (written, verbal, online, etc.) from participants, including where and when the consent process will occur. If you will obtain consent in different ways for different participant groups or study phases, describe the cons</w:t>
      </w:r>
      <w:r>
        <w:rPr>
          <w:rFonts w:ascii="Arial" w:hAnsi="Arial" w:cs="Arial"/>
          <w:i/>
          <w:color w:val="595959" w:themeColor="text1" w:themeTint="A6"/>
        </w:rPr>
        <w:t>ent process that you will be using</w:t>
      </w:r>
      <w:r w:rsidRPr="00714DFD">
        <w:rPr>
          <w:rFonts w:ascii="Arial" w:hAnsi="Arial" w:cs="Arial"/>
          <w:i/>
          <w:color w:val="595959" w:themeColor="text1" w:themeTint="A6"/>
        </w:rPr>
        <w:t xml:space="preserve"> for each participant group or study phase.</w:t>
      </w:r>
      <w:r>
        <w:rPr>
          <w:rFonts w:ascii="Arial" w:hAnsi="Arial" w:cs="Arial"/>
          <w:i/>
          <w:color w:val="595959" w:themeColor="text1" w:themeTint="A6"/>
        </w:rPr>
        <w:t xml:space="preserve"> You can find all consent templates at</w:t>
      </w:r>
      <w:r w:rsidRPr="00056038">
        <w:rPr>
          <w:rFonts w:ascii="Arial" w:hAnsi="Arial" w:cs="Arial"/>
          <w:i/>
          <w:color w:val="595959" w:themeColor="text1" w:themeTint="A6"/>
        </w:rPr>
        <w:t xml:space="preserve"> </w:t>
      </w:r>
      <w:hyperlink r:id="rId16" w:history="1">
        <w:r w:rsidRPr="00056038">
          <w:rPr>
            <w:rStyle w:val="Hyperlink"/>
            <w:rFonts w:ascii="Arial" w:hAnsi="Arial" w:cs="Arial"/>
          </w:rPr>
          <w:t xml:space="preserve">Templates – Division of Research (tamu.edu) </w:t>
        </w:r>
      </w:hyperlink>
      <w:r>
        <w:rPr>
          <w:rFonts w:ascii="Arial" w:hAnsi="Arial" w:cs="Arial"/>
          <w:i/>
          <w:color w:val="595959" w:themeColor="text1" w:themeTint="A6"/>
        </w:rPr>
        <w:t>&gt;&gt;</w:t>
      </w:r>
    </w:p>
    <w:p w14:paraId="09C72F7B" w14:textId="77777777" w:rsidR="0093697D" w:rsidRDefault="0093697D" w:rsidP="00714DFD">
      <w:pPr>
        <w:pStyle w:val="NoSpacing"/>
        <w:rPr>
          <w:rFonts w:ascii="Arial" w:hAnsi="Arial" w:cs="Arial"/>
          <w:i/>
          <w:color w:val="595959" w:themeColor="text1" w:themeTint="A6"/>
        </w:rPr>
      </w:pPr>
    </w:p>
    <w:p w14:paraId="397546E0" w14:textId="77777777" w:rsidR="0093697D" w:rsidRDefault="0093697D" w:rsidP="00714DFD">
      <w:pPr>
        <w:pStyle w:val="NoSpacing"/>
        <w:rPr>
          <w:rFonts w:ascii="Arial" w:hAnsi="Arial" w:cs="Arial"/>
          <w:i/>
          <w:color w:val="595959" w:themeColor="text1" w:themeTint="A6"/>
        </w:rPr>
      </w:pPr>
    </w:p>
    <w:p w14:paraId="632CC3FD" w14:textId="77777777" w:rsidR="0093697D" w:rsidRDefault="0093697D" w:rsidP="00714DFD">
      <w:pPr>
        <w:pStyle w:val="NoSpacing"/>
        <w:rPr>
          <w:rFonts w:ascii="Arial" w:hAnsi="Arial" w:cs="Arial"/>
          <w:i/>
          <w:color w:val="595959" w:themeColor="text1" w:themeTint="A6"/>
        </w:rPr>
      </w:pPr>
    </w:p>
    <w:p w14:paraId="4767B14D" w14:textId="77777777" w:rsidR="0093697D" w:rsidRDefault="0093697D" w:rsidP="00714DFD">
      <w:pPr>
        <w:pStyle w:val="NoSpacing"/>
        <w:rPr>
          <w:rFonts w:ascii="Arial" w:hAnsi="Arial" w:cs="Arial"/>
          <w:i/>
          <w:color w:val="595959" w:themeColor="text1" w:themeTint="A6"/>
        </w:rPr>
      </w:pPr>
    </w:p>
    <w:p w14:paraId="7009C27E" w14:textId="77777777" w:rsidR="0093697D" w:rsidRDefault="0093697D" w:rsidP="00714DFD">
      <w:pPr>
        <w:pStyle w:val="NoSpacing"/>
        <w:rPr>
          <w:rFonts w:ascii="Arial" w:hAnsi="Arial" w:cs="Arial"/>
          <w:i/>
          <w:color w:val="595959" w:themeColor="text1" w:themeTint="A6"/>
        </w:rPr>
      </w:pPr>
    </w:p>
    <w:p w14:paraId="41774EB7" w14:textId="77777777" w:rsidR="0093697D" w:rsidRDefault="0093697D" w:rsidP="00714DFD">
      <w:pPr>
        <w:pStyle w:val="NoSpacing"/>
        <w:rPr>
          <w:rFonts w:ascii="Arial" w:hAnsi="Arial" w:cs="Arial"/>
          <w:i/>
          <w:color w:val="595959" w:themeColor="text1" w:themeTint="A6"/>
        </w:rPr>
      </w:pPr>
    </w:p>
    <w:p w14:paraId="19138E89" w14:textId="77777777" w:rsidR="0093697D" w:rsidRDefault="0093697D" w:rsidP="0093697D">
      <w:pPr>
        <w:pStyle w:val="NoSpacing"/>
        <w:rPr>
          <w:rFonts w:ascii="Arial" w:hAnsi="Arial" w:cs="Arial"/>
        </w:rPr>
      </w:pPr>
      <w:r>
        <w:rPr>
          <w:rFonts w:ascii="Arial" w:hAnsi="Arial" w:cs="Arial"/>
          <w:b/>
        </w:rPr>
        <w:lastRenderedPageBreak/>
        <w:t>Will participants be asked to sign the consent document</w:t>
      </w:r>
      <w:r w:rsidRPr="008D7657">
        <w:rPr>
          <w:rFonts w:ascii="Arial" w:hAnsi="Arial" w:cs="Arial"/>
          <w:b/>
        </w:rPr>
        <w:t xml:space="preserve">? </w:t>
      </w:r>
      <w:r w:rsidRPr="008D7657">
        <w:rPr>
          <w:rFonts w:ascii="Arial" w:hAnsi="Arial" w:cs="Arial"/>
        </w:rPr>
        <w:tab/>
      </w:r>
      <w:sdt>
        <w:sdtPr>
          <w:rPr>
            <w:rFonts w:ascii="Arial" w:hAnsi="Arial" w:cs="Arial"/>
          </w:rPr>
          <w:id w:val="-2044510313"/>
          <w14:checkbox>
            <w14:checked w14:val="0"/>
            <w14:checkedState w14:val="2612" w14:font="MS Gothic"/>
            <w14:uncheckedState w14:val="2610" w14:font="MS Gothic"/>
          </w14:checkbox>
        </w:sdtPr>
        <w:sdtEndPr/>
        <w:sdtContent>
          <w:r w:rsidRPr="008D7657">
            <w:rPr>
              <w:rFonts w:ascii="MS Gothic" w:eastAsia="MS Gothic" w:hAnsi="MS Gothic" w:cs="Arial" w:hint="eastAsia"/>
            </w:rPr>
            <w:t>☐</w:t>
          </w:r>
        </w:sdtContent>
      </w:sdt>
      <w:r w:rsidRPr="008D7657">
        <w:rPr>
          <w:rFonts w:ascii="Arial" w:hAnsi="Arial" w:cs="Arial"/>
        </w:rPr>
        <w:t xml:space="preserve"> Yes</w:t>
      </w:r>
      <w:r w:rsidRPr="008D7657">
        <w:rPr>
          <w:rFonts w:ascii="Arial" w:hAnsi="Arial" w:cs="Arial"/>
        </w:rPr>
        <w:tab/>
      </w:r>
      <w:r w:rsidRPr="008D7657">
        <w:rPr>
          <w:rFonts w:ascii="Arial" w:hAnsi="Arial" w:cs="Arial"/>
        </w:rPr>
        <w:tab/>
      </w:r>
      <w:sdt>
        <w:sdtPr>
          <w:rPr>
            <w:rFonts w:ascii="Arial" w:hAnsi="Arial" w:cs="Arial"/>
          </w:rPr>
          <w:id w:val="-701010818"/>
          <w14:checkbox>
            <w14:checked w14:val="0"/>
            <w14:checkedState w14:val="2612" w14:font="MS Gothic"/>
            <w14:uncheckedState w14:val="2610" w14:font="MS Gothic"/>
          </w14:checkbox>
        </w:sdtPr>
        <w:sdtEndPr/>
        <w:sdtContent>
          <w:r w:rsidRPr="008D7657">
            <w:rPr>
              <w:rFonts w:ascii="MS Gothic" w:eastAsia="MS Gothic" w:hAnsi="MS Gothic" w:cs="Arial" w:hint="eastAsia"/>
            </w:rPr>
            <w:t>☐</w:t>
          </w:r>
        </w:sdtContent>
      </w:sdt>
      <w:r w:rsidRPr="008D7657">
        <w:rPr>
          <w:rFonts w:ascii="Arial" w:hAnsi="Arial" w:cs="Arial"/>
        </w:rPr>
        <w:t xml:space="preserve"> No</w:t>
      </w:r>
    </w:p>
    <w:p w14:paraId="1E4FDF42" w14:textId="77777777" w:rsidR="004149F3" w:rsidRPr="008D7657" w:rsidRDefault="004149F3" w:rsidP="004149F3">
      <w:pPr>
        <w:pStyle w:val="NoSpacing"/>
        <w:rPr>
          <w:rFonts w:ascii="Arial" w:hAnsi="Arial" w:cs="Arial"/>
        </w:rPr>
      </w:pPr>
      <w:r>
        <w:rPr>
          <w:rFonts w:ascii="Arial" w:hAnsi="Arial" w:cs="Arial"/>
          <w:b/>
        </w:rPr>
        <w:t>Will you use an electronic consent document</w:t>
      </w:r>
      <w:r w:rsidRPr="008D7657">
        <w:rPr>
          <w:rFonts w:ascii="Arial" w:hAnsi="Arial" w:cs="Arial"/>
          <w:b/>
        </w:rPr>
        <w:t>?</w:t>
      </w:r>
      <w:r>
        <w:rPr>
          <w:rFonts w:ascii="Arial" w:hAnsi="Arial" w:cs="Arial"/>
          <w:b/>
        </w:rPr>
        <w:tab/>
      </w:r>
      <w:r>
        <w:rPr>
          <w:rFonts w:ascii="Arial" w:hAnsi="Arial" w:cs="Arial"/>
          <w:b/>
        </w:rPr>
        <w:tab/>
      </w:r>
      <w:r w:rsidRPr="008D7657">
        <w:rPr>
          <w:rFonts w:ascii="Arial" w:hAnsi="Arial" w:cs="Arial"/>
          <w:b/>
        </w:rPr>
        <w:t xml:space="preserve"> </w:t>
      </w:r>
      <w:r w:rsidRPr="008D7657">
        <w:rPr>
          <w:rFonts w:ascii="Arial" w:hAnsi="Arial" w:cs="Arial"/>
        </w:rPr>
        <w:tab/>
      </w:r>
      <w:sdt>
        <w:sdtPr>
          <w:rPr>
            <w:rFonts w:ascii="Arial" w:hAnsi="Arial" w:cs="Arial"/>
          </w:rPr>
          <w:id w:val="-605576000"/>
          <w14:checkbox>
            <w14:checked w14:val="0"/>
            <w14:checkedState w14:val="2612" w14:font="MS Gothic"/>
            <w14:uncheckedState w14:val="2610" w14:font="MS Gothic"/>
          </w14:checkbox>
        </w:sdtPr>
        <w:sdtEndPr/>
        <w:sdtContent>
          <w:r w:rsidRPr="008D7657">
            <w:rPr>
              <w:rFonts w:ascii="MS Gothic" w:eastAsia="MS Gothic" w:hAnsi="MS Gothic" w:cs="Arial" w:hint="eastAsia"/>
            </w:rPr>
            <w:t>☐</w:t>
          </w:r>
        </w:sdtContent>
      </w:sdt>
      <w:r w:rsidRPr="008D7657">
        <w:rPr>
          <w:rFonts w:ascii="Arial" w:hAnsi="Arial" w:cs="Arial"/>
        </w:rPr>
        <w:t xml:space="preserve"> Yes</w:t>
      </w:r>
      <w:r w:rsidRPr="008D7657">
        <w:rPr>
          <w:rFonts w:ascii="Arial" w:hAnsi="Arial" w:cs="Arial"/>
        </w:rPr>
        <w:tab/>
      </w:r>
      <w:r w:rsidRPr="008D7657">
        <w:rPr>
          <w:rFonts w:ascii="Arial" w:hAnsi="Arial" w:cs="Arial"/>
        </w:rPr>
        <w:tab/>
      </w:r>
      <w:sdt>
        <w:sdtPr>
          <w:rPr>
            <w:rFonts w:ascii="Arial" w:hAnsi="Arial" w:cs="Arial"/>
          </w:rPr>
          <w:id w:val="-1087848714"/>
          <w14:checkbox>
            <w14:checked w14:val="0"/>
            <w14:checkedState w14:val="2612" w14:font="MS Gothic"/>
            <w14:uncheckedState w14:val="2610" w14:font="MS Gothic"/>
          </w14:checkbox>
        </w:sdtPr>
        <w:sdtEndPr/>
        <w:sdtContent>
          <w:r w:rsidRPr="008D7657">
            <w:rPr>
              <w:rFonts w:ascii="MS Gothic" w:eastAsia="MS Gothic" w:hAnsi="MS Gothic" w:cs="Arial" w:hint="eastAsia"/>
            </w:rPr>
            <w:t>☐</w:t>
          </w:r>
        </w:sdtContent>
      </w:sdt>
      <w:r w:rsidRPr="008D7657">
        <w:rPr>
          <w:rFonts w:ascii="Arial" w:hAnsi="Arial" w:cs="Arial"/>
        </w:rPr>
        <w:t xml:space="preserve"> No</w:t>
      </w:r>
    </w:p>
    <w:p w14:paraId="7934B75F" w14:textId="77777777" w:rsidR="004149F3" w:rsidRPr="008D7657" w:rsidRDefault="004149F3" w:rsidP="0093697D">
      <w:pPr>
        <w:pStyle w:val="NoSpacing"/>
        <w:rPr>
          <w:rFonts w:ascii="Arial" w:hAnsi="Arial" w:cs="Arial"/>
        </w:rPr>
      </w:pPr>
    </w:p>
    <w:p w14:paraId="766BB3E4" w14:textId="77777777" w:rsidR="0093697D" w:rsidRDefault="0093697D" w:rsidP="00714DFD">
      <w:pPr>
        <w:pStyle w:val="NoSpacing"/>
        <w:rPr>
          <w:rFonts w:ascii="Arial" w:hAnsi="Arial" w:cs="Arial"/>
          <w:i/>
          <w:color w:val="595959" w:themeColor="text1" w:themeTint="A6"/>
        </w:rPr>
      </w:pPr>
    </w:p>
    <w:p w14:paraId="1CE11FC0" w14:textId="77777777" w:rsidR="00714DFD" w:rsidRDefault="00714DFD" w:rsidP="00714DFD">
      <w:pPr>
        <w:pStyle w:val="NoSpacing"/>
        <w:rPr>
          <w:rFonts w:ascii="Arial" w:hAnsi="Arial" w:cs="Arial"/>
          <w:i/>
          <w:color w:val="595959" w:themeColor="text1" w:themeTint="A6"/>
        </w:rPr>
      </w:pPr>
    </w:p>
    <w:p w14:paraId="038BCE36" w14:textId="77777777" w:rsidR="00714DFD" w:rsidRDefault="00714DFD" w:rsidP="00714DFD">
      <w:pPr>
        <w:pStyle w:val="NoSpacing"/>
        <w:rPr>
          <w:rFonts w:ascii="Arial" w:hAnsi="Arial" w:cs="Arial"/>
          <w:i/>
          <w:color w:val="595959" w:themeColor="text1" w:themeTint="A6"/>
        </w:rPr>
      </w:pPr>
    </w:p>
    <w:p w14:paraId="2572AFB5" w14:textId="77777777" w:rsidR="00714DFD" w:rsidRDefault="00992204" w:rsidP="00714DFD">
      <w:pPr>
        <w:pStyle w:val="NoSpacing"/>
        <w:rPr>
          <w:rFonts w:ascii="Arial" w:hAnsi="Arial" w:cs="Arial"/>
          <w:b/>
        </w:rPr>
      </w:pPr>
      <w:r>
        <w:rPr>
          <w:rFonts w:ascii="Arial" w:hAnsi="Arial" w:cs="Arial"/>
          <w:b/>
        </w:rPr>
        <w:t>9</w:t>
      </w:r>
      <w:r w:rsidR="00714DFD" w:rsidRPr="00714DFD">
        <w:rPr>
          <w:rFonts w:ascii="Arial" w:hAnsi="Arial" w:cs="Arial"/>
          <w:b/>
        </w:rPr>
        <w:t xml:space="preserve">. </w:t>
      </w:r>
      <w:r w:rsidR="00747C8C">
        <w:rPr>
          <w:rFonts w:ascii="Arial" w:hAnsi="Arial" w:cs="Arial"/>
          <w:b/>
        </w:rPr>
        <w:t xml:space="preserve">Participant </w:t>
      </w:r>
      <w:r w:rsidR="00714DFD" w:rsidRPr="00714DFD">
        <w:rPr>
          <w:rFonts w:ascii="Arial" w:hAnsi="Arial" w:cs="Arial"/>
          <w:b/>
        </w:rPr>
        <w:t xml:space="preserve">Compensation </w:t>
      </w:r>
    </w:p>
    <w:p w14:paraId="3BCB6E2C" w14:textId="77777777" w:rsidR="00747C8C" w:rsidRDefault="00747C8C" w:rsidP="00714DFD">
      <w:pPr>
        <w:pStyle w:val="NoSpacing"/>
        <w:rPr>
          <w:rFonts w:ascii="Arial" w:hAnsi="Arial" w:cs="Arial"/>
          <w:i/>
          <w:color w:val="595959" w:themeColor="text1" w:themeTint="A6"/>
        </w:rPr>
      </w:pPr>
      <w:r w:rsidRPr="00CB7554">
        <w:rPr>
          <w:rFonts w:ascii="Arial" w:hAnsi="Arial" w:cs="Arial"/>
          <w:color w:val="595959" w:themeColor="text1" w:themeTint="A6"/>
        </w:rPr>
        <w:t>&lt;&lt;</w:t>
      </w:r>
      <w:r>
        <w:rPr>
          <w:rFonts w:ascii="Arial" w:hAnsi="Arial" w:cs="Arial"/>
          <w:i/>
          <w:color w:val="595959" w:themeColor="text1" w:themeTint="A6"/>
        </w:rPr>
        <w:t xml:space="preserve"> </w:t>
      </w:r>
      <w:r w:rsidRPr="00714DFD">
        <w:rPr>
          <w:rFonts w:ascii="Arial" w:hAnsi="Arial" w:cs="Arial"/>
          <w:i/>
          <w:color w:val="595959" w:themeColor="text1" w:themeTint="A6"/>
        </w:rPr>
        <w:t xml:space="preserve">Describe </w:t>
      </w:r>
      <w:r w:rsidRPr="00747C8C">
        <w:rPr>
          <w:rFonts w:ascii="Arial" w:hAnsi="Arial" w:cs="Arial"/>
          <w:i/>
          <w:color w:val="595959" w:themeColor="text1" w:themeTint="A6"/>
        </w:rPr>
        <w:t>any compensation or extra credit that will be provided to participants</w:t>
      </w:r>
      <w:r>
        <w:rPr>
          <w:rFonts w:ascii="Arial" w:hAnsi="Arial" w:cs="Arial"/>
          <w:i/>
          <w:color w:val="595959" w:themeColor="text1" w:themeTint="A6"/>
        </w:rPr>
        <w:t xml:space="preserve"> &gt;&gt;</w:t>
      </w:r>
    </w:p>
    <w:p w14:paraId="064E6967" w14:textId="77777777" w:rsidR="00747C8C" w:rsidRDefault="00747C8C" w:rsidP="00714DFD">
      <w:pPr>
        <w:pStyle w:val="NoSpacing"/>
        <w:rPr>
          <w:rFonts w:ascii="Arial" w:hAnsi="Arial" w:cs="Arial"/>
          <w:i/>
          <w:color w:val="595959" w:themeColor="text1" w:themeTint="A6"/>
        </w:rPr>
      </w:pPr>
    </w:p>
    <w:p w14:paraId="092E389D" w14:textId="77777777" w:rsidR="00747C8C" w:rsidRDefault="00747C8C" w:rsidP="00714DFD">
      <w:pPr>
        <w:pStyle w:val="NoSpacing"/>
        <w:rPr>
          <w:rFonts w:ascii="Arial" w:hAnsi="Arial" w:cs="Arial"/>
          <w:i/>
          <w:color w:val="595959" w:themeColor="text1" w:themeTint="A6"/>
        </w:rPr>
      </w:pPr>
    </w:p>
    <w:p w14:paraId="4D3E883F" w14:textId="77777777" w:rsidR="00747C8C" w:rsidRDefault="00747C8C" w:rsidP="00714DFD">
      <w:pPr>
        <w:pStyle w:val="NoSpacing"/>
        <w:rPr>
          <w:rFonts w:ascii="Arial" w:hAnsi="Arial" w:cs="Arial"/>
          <w:i/>
          <w:color w:val="595959" w:themeColor="text1" w:themeTint="A6"/>
        </w:rPr>
      </w:pPr>
    </w:p>
    <w:p w14:paraId="72FDAEFA" w14:textId="77777777" w:rsidR="00747C8C" w:rsidRDefault="00747C8C" w:rsidP="00714DFD">
      <w:pPr>
        <w:pStyle w:val="NoSpacing"/>
        <w:rPr>
          <w:rFonts w:ascii="Arial" w:hAnsi="Arial" w:cs="Arial"/>
          <w:i/>
          <w:color w:val="595959" w:themeColor="text1" w:themeTint="A6"/>
        </w:rPr>
      </w:pPr>
    </w:p>
    <w:p w14:paraId="092EA1B6" w14:textId="77777777" w:rsidR="00747C8C" w:rsidRDefault="00747C8C" w:rsidP="00714DFD">
      <w:pPr>
        <w:pStyle w:val="NoSpacing"/>
        <w:rPr>
          <w:rFonts w:ascii="Arial" w:hAnsi="Arial" w:cs="Arial"/>
          <w:i/>
          <w:color w:val="595959" w:themeColor="text1" w:themeTint="A6"/>
        </w:rPr>
      </w:pPr>
    </w:p>
    <w:p w14:paraId="5CFE8461" w14:textId="77777777" w:rsidR="00850FFE" w:rsidRDefault="00850FFE" w:rsidP="00714DFD">
      <w:pPr>
        <w:pStyle w:val="NoSpacing"/>
        <w:rPr>
          <w:rFonts w:ascii="Arial" w:hAnsi="Arial" w:cs="Arial"/>
          <w:i/>
          <w:color w:val="595959" w:themeColor="text1" w:themeTint="A6"/>
        </w:rPr>
      </w:pPr>
    </w:p>
    <w:p w14:paraId="2B295F19" w14:textId="77777777" w:rsidR="00850FFE" w:rsidRDefault="00850FFE" w:rsidP="00714DFD">
      <w:pPr>
        <w:pStyle w:val="NoSpacing"/>
        <w:rPr>
          <w:rFonts w:ascii="Arial" w:hAnsi="Arial" w:cs="Arial"/>
          <w:i/>
          <w:color w:val="595959" w:themeColor="text1" w:themeTint="A6"/>
        </w:rPr>
      </w:pPr>
    </w:p>
    <w:p w14:paraId="6D31FE19" w14:textId="77777777" w:rsidR="00850FFE" w:rsidRDefault="00850FFE" w:rsidP="00714DFD">
      <w:pPr>
        <w:pStyle w:val="NoSpacing"/>
        <w:rPr>
          <w:rFonts w:ascii="Arial" w:hAnsi="Arial" w:cs="Arial"/>
          <w:i/>
          <w:color w:val="595959" w:themeColor="text1" w:themeTint="A6"/>
        </w:rPr>
      </w:pPr>
    </w:p>
    <w:p w14:paraId="31EDF1E1" w14:textId="77777777" w:rsidR="00747C8C" w:rsidRDefault="00992204" w:rsidP="00747C8C">
      <w:pPr>
        <w:pStyle w:val="NoSpacing"/>
        <w:rPr>
          <w:rFonts w:ascii="Arial" w:hAnsi="Arial" w:cs="Arial"/>
          <w:b/>
        </w:rPr>
      </w:pPr>
      <w:r>
        <w:rPr>
          <w:rFonts w:ascii="Arial" w:hAnsi="Arial" w:cs="Arial"/>
          <w:b/>
        </w:rPr>
        <w:t>10</w:t>
      </w:r>
      <w:r w:rsidR="00747C8C" w:rsidRPr="00714DFD">
        <w:rPr>
          <w:rFonts w:ascii="Arial" w:hAnsi="Arial" w:cs="Arial"/>
          <w:b/>
        </w:rPr>
        <w:t xml:space="preserve">. </w:t>
      </w:r>
      <w:r w:rsidR="00832E7F">
        <w:rPr>
          <w:rFonts w:ascii="Arial" w:hAnsi="Arial" w:cs="Arial"/>
          <w:b/>
        </w:rPr>
        <w:t>Personally Identifiable Information</w:t>
      </w:r>
    </w:p>
    <w:p w14:paraId="106514B1" w14:textId="77777777" w:rsidR="00850FFE" w:rsidRPr="00832E7F" w:rsidRDefault="00850FFE" w:rsidP="00850FFE">
      <w:pPr>
        <w:pStyle w:val="NoSpacing"/>
        <w:rPr>
          <w:rFonts w:ascii="Arial" w:hAnsi="Arial" w:cs="Arial"/>
          <w:color w:val="595959" w:themeColor="text1" w:themeTint="A6"/>
        </w:rPr>
      </w:pPr>
      <w:r w:rsidRPr="00CB7554">
        <w:rPr>
          <w:rFonts w:ascii="Arial" w:hAnsi="Arial" w:cs="Arial"/>
          <w:color w:val="595959" w:themeColor="text1" w:themeTint="A6"/>
        </w:rPr>
        <w:t>&lt;&lt;</w:t>
      </w:r>
      <w:r>
        <w:rPr>
          <w:rFonts w:ascii="Arial" w:hAnsi="Arial" w:cs="Arial"/>
          <w:color w:val="595959" w:themeColor="text1" w:themeTint="A6"/>
        </w:rPr>
        <w:t xml:space="preserve"> Please complete the table below. </w:t>
      </w:r>
      <w:r w:rsidRPr="00832E7F">
        <w:rPr>
          <w:rFonts w:ascii="Arial" w:hAnsi="Arial" w:cs="Arial"/>
          <w:color w:val="595959" w:themeColor="text1" w:themeTint="A6"/>
        </w:rPr>
        <w:t>If you have a data collection document or spreadsheet that includes the variables you wil</w:t>
      </w:r>
      <w:r>
        <w:rPr>
          <w:rFonts w:ascii="Arial" w:hAnsi="Arial" w:cs="Arial"/>
          <w:color w:val="595959" w:themeColor="text1" w:themeTint="A6"/>
        </w:rPr>
        <w:t>l collect, it should be provided as a Word or PDF document with your online submission. &gt;&gt;</w:t>
      </w:r>
    </w:p>
    <w:p w14:paraId="10D77683" w14:textId="77777777" w:rsidR="00850FFE" w:rsidRDefault="00850FFE" w:rsidP="00747C8C">
      <w:pPr>
        <w:pStyle w:val="NoSpacing"/>
        <w:rPr>
          <w:rFonts w:ascii="Arial" w:hAnsi="Arial" w:cs="Arial"/>
          <w:b/>
        </w:rPr>
      </w:pPr>
    </w:p>
    <w:p w14:paraId="34EA3983" w14:textId="77777777" w:rsidR="00832E7F" w:rsidRDefault="00832E7F" w:rsidP="00747C8C">
      <w:pPr>
        <w:pStyle w:val="NoSpacing"/>
        <w:rPr>
          <w:rFonts w:ascii="Arial" w:hAnsi="Arial" w:cs="Arial"/>
          <w:b/>
        </w:rPr>
      </w:pPr>
    </w:p>
    <w:tbl>
      <w:tblPr>
        <w:tblStyle w:val="TableGrid"/>
        <w:tblW w:w="0" w:type="auto"/>
        <w:tblLook w:val="04A0" w:firstRow="1" w:lastRow="0" w:firstColumn="1" w:lastColumn="0" w:noHBand="0" w:noVBand="1"/>
      </w:tblPr>
      <w:tblGrid>
        <w:gridCol w:w="3685"/>
        <w:gridCol w:w="4320"/>
      </w:tblGrid>
      <w:tr w:rsidR="00832E7F" w:rsidRPr="00443612" w14:paraId="4ABC304F" w14:textId="77777777" w:rsidTr="00A0150E">
        <w:tc>
          <w:tcPr>
            <w:tcW w:w="8005" w:type="dxa"/>
            <w:gridSpan w:val="2"/>
          </w:tcPr>
          <w:p w14:paraId="18AD19BA" w14:textId="77777777" w:rsidR="00832E7F" w:rsidRDefault="00832E7F" w:rsidP="00A0150E">
            <w:pPr>
              <w:pStyle w:val="NoSpacing"/>
              <w:rPr>
                <w:rFonts w:ascii="Arial" w:hAnsi="Arial" w:cs="Arial"/>
                <w:color w:val="000000" w:themeColor="text1"/>
              </w:rPr>
            </w:pPr>
            <w:r>
              <w:rPr>
                <w:rFonts w:ascii="Arial" w:hAnsi="Arial" w:cs="Arial"/>
                <w:color w:val="000000" w:themeColor="text1"/>
              </w:rPr>
              <w:t>Identify all p</w:t>
            </w:r>
            <w:r w:rsidRPr="00832E7F">
              <w:rPr>
                <w:rFonts w:ascii="Arial" w:hAnsi="Arial" w:cs="Arial"/>
                <w:color w:val="000000" w:themeColor="text1"/>
              </w:rPr>
              <w:t>ersonally identifiable information (PII) or protected health information (PHI) you will receive, collect, or record </w:t>
            </w:r>
            <w:r w:rsidRPr="00832E7F">
              <w:rPr>
                <w:rFonts w:ascii="Arial" w:hAnsi="Arial" w:cs="Arial"/>
                <w:b/>
                <w:i/>
                <w:color w:val="000000" w:themeColor="text1"/>
              </w:rPr>
              <w:t>even if you plan to anonymize the data or specimens</w:t>
            </w:r>
            <w:r w:rsidRPr="00832E7F">
              <w:rPr>
                <w:rFonts w:ascii="Arial" w:hAnsi="Arial" w:cs="Arial"/>
                <w:color w:val="000000" w:themeColor="text1"/>
              </w:rPr>
              <w:t>.</w:t>
            </w:r>
          </w:p>
          <w:p w14:paraId="43C0C4D2" w14:textId="77777777" w:rsidR="00832E7F" w:rsidRDefault="00832E7F" w:rsidP="00A0150E">
            <w:pPr>
              <w:pStyle w:val="NoSpacing"/>
              <w:rPr>
                <w:rFonts w:ascii="Arial" w:hAnsi="Arial" w:cs="Arial"/>
                <w:color w:val="000000" w:themeColor="text1"/>
              </w:rPr>
            </w:pPr>
          </w:p>
          <w:p w14:paraId="554B745E" w14:textId="77777777" w:rsidR="00832E7F" w:rsidRPr="00443612" w:rsidRDefault="00832E7F" w:rsidP="00A0150E">
            <w:pPr>
              <w:pStyle w:val="NoSpacing"/>
              <w:rPr>
                <w:rFonts w:ascii="Arial" w:hAnsi="Arial" w:cs="Arial"/>
                <w:color w:val="000000" w:themeColor="text1"/>
              </w:rPr>
            </w:pPr>
            <w:r w:rsidRPr="00443612">
              <w:rPr>
                <w:rFonts w:ascii="Arial" w:hAnsi="Arial" w:cs="Arial"/>
                <w:color w:val="000000" w:themeColor="text1"/>
              </w:rPr>
              <w:t xml:space="preserve">Check any </w:t>
            </w:r>
            <w:r w:rsidRPr="00443612">
              <w:rPr>
                <w:rFonts w:ascii="Arial" w:hAnsi="Arial" w:cs="Arial"/>
                <w:b/>
                <w:color w:val="000000" w:themeColor="text1"/>
              </w:rPr>
              <w:t>applicable</w:t>
            </w:r>
            <w:r w:rsidRPr="00443612">
              <w:rPr>
                <w:rFonts w:ascii="Arial" w:hAnsi="Arial" w:cs="Arial"/>
                <w:color w:val="000000" w:themeColor="text1"/>
              </w:rPr>
              <w:t xml:space="preserve"> boxes</w:t>
            </w:r>
            <w:r>
              <w:rPr>
                <w:rFonts w:ascii="Arial" w:hAnsi="Arial" w:cs="Arial"/>
                <w:color w:val="000000" w:themeColor="text1"/>
              </w:rPr>
              <w:t>.</w:t>
            </w:r>
          </w:p>
        </w:tc>
      </w:tr>
      <w:tr w:rsidR="00832E7F" w:rsidRPr="00443612" w14:paraId="6FACB42F" w14:textId="77777777" w:rsidTr="00A0150E">
        <w:tc>
          <w:tcPr>
            <w:tcW w:w="3685" w:type="dxa"/>
          </w:tcPr>
          <w:p w14:paraId="309631B3" w14:textId="77777777" w:rsidR="00832E7F" w:rsidRPr="00443612" w:rsidRDefault="00826DB3" w:rsidP="00832E7F">
            <w:pPr>
              <w:pStyle w:val="NoSpacing"/>
              <w:rPr>
                <w:rFonts w:ascii="Arial" w:hAnsi="Arial" w:cs="Arial"/>
                <w:color w:val="000000" w:themeColor="text1"/>
              </w:rPr>
            </w:pPr>
            <w:sdt>
              <w:sdtPr>
                <w:rPr>
                  <w:rFonts w:ascii="Arial" w:hAnsi="Arial" w:cs="Arial"/>
                  <w:color w:val="000000" w:themeColor="text1"/>
                </w:rPr>
                <w:id w:val="-43292639"/>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N</w:t>
            </w:r>
            <w:r w:rsidR="00850FFE">
              <w:rPr>
                <w:rFonts w:ascii="Arial" w:hAnsi="Arial" w:cs="Arial"/>
                <w:color w:val="000000" w:themeColor="text1"/>
              </w:rPr>
              <w:t>one</w:t>
            </w:r>
          </w:p>
        </w:tc>
        <w:tc>
          <w:tcPr>
            <w:tcW w:w="4320" w:type="dxa"/>
          </w:tcPr>
          <w:p w14:paraId="0CFD6231" w14:textId="77777777" w:rsidR="00832E7F" w:rsidRPr="00443612" w:rsidRDefault="00826DB3" w:rsidP="00832E7F">
            <w:pPr>
              <w:pStyle w:val="NoSpacing"/>
              <w:rPr>
                <w:rFonts w:ascii="Arial" w:hAnsi="Arial" w:cs="Arial"/>
                <w:color w:val="000000" w:themeColor="text1"/>
              </w:rPr>
            </w:pPr>
            <w:sdt>
              <w:sdtPr>
                <w:rPr>
                  <w:rFonts w:ascii="Arial" w:hAnsi="Arial" w:cs="Arial"/>
                  <w:color w:val="000000" w:themeColor="text1"/>
                </w:rPr>
                <w:id w:val="442736072"/>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IP addresses</w:t>
            </w:r>
          </w:p>
        </w:tc>
      </w:tr>
      <w:tr w:rsidR="00832E7F" w:rsidRPr="00443612" w14:paraId="03862636" w14:textId="77777777" w:rsidTr="00A0150E">
        <w:tc>
          <w:tcPr>
            <w:tcW w:w="3685" w:type="dxa"/>
          </w:tcPr>
          <w:p w14:paraId="4F896CBA" w14:textId="77777777" w:rsidR="00832E7F" w:rsidRPr="00443612" w:rsidRDefault="00826DB3" w:rsidP="00850FFE">
            <w:pPr>
              <w:pStyle w:val="NoSpacing"/>
              <w:rPr>
                <w:rFonts w:ascii="Arial" w:hAnsi="Arial" w:cs="Arial"/>
                <w:color w:val="000000" w:themeColor="text1"/>
              </w:rPr>
            </w:pPr>
            <w:sdt>
              <w:sdtPr>
                <w:rPr>
                  <w:rFonts w:ascii="Arial" w:hAnsi="Arial" w:cs="Arial"/>
                  <w:color w:val="000000" w:themeColor="text1"/>
                </w:rPr>
                <w:id w:val="1399791865"/>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Names</w:t>
            </w:r>
          </w:p>
        </w:tc>
        <w:tc>
          <w:tcPr>
            <w:tcW w:w="4320" w:type="dxa"/>
          </w:tcPr>
          <w:p w14:paraId="661D0CEF" w14:textId="77777777" w:rsidR="00832E7F" w:rsidRPr="00443612" w:rsidRDefault="00826DB3" w:rsidP="00832E7F">
            <w:pPr>
              <w:pStyle w:val="NoSpacing"/>
              <w:rPr>
                <w:rFonts w:ascii="Arial" w:hAnsi="Arial" w:cs="Arial"/>
                <w:color w:val="000000" w:themeColor="text1"/>
              </w:rPr>
            </w:pPr>
            <w:sdt>
              <w:sdtPr>
                <w:rPr>
                  <w:rFonts w:ascii="Arial" w:hAnsi="Arial" w:cs="Arial"/>
                  <w:color w:val="000000" w:themeColor="text1"/>
                </w:rPr>
                <w:id w:val="994152607"/>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Date of births</w:t>
            </w:r>
          </w:p>
        </w:tc>
      </w:tr>
      <w:tr w:rsidR="00832E7F" w:rsidRPr="00443612" w14:paraId="7F9E1248" w14:textId="77777777" w:rsidTr="00A0150E">
        <w:tc>
          <w:tcPr>
            <w:tcW w:w="3685" w:type="dxa"/>
          </w:tcPr>
          <w:p w14:paraId="4C74A2FC" w14:textId="77777777" w:rsidR="00832E7F" w:rsidRPr="00443612" w:rsidRDefault="00826DB3" w:rsidP="00832E7F">
            <w:pPr>
              <w:pStyle w:val="NoSpacing"/>
              <w:rPr>
                <w:rFonts w:ascii="Arial" w:hAnsi="Arial" w:cs="Arial"/>
                <w:color w:val="000000" w:themeColor="text1"/>
              </w:rPr>
            </w:pPr>
            <w:sdt>
              <w:sdtPr>
                <w:rPr>
                  <w:rFonts w:ascii="Arial" w:hAnsi="Arial" w:cs="Arial"/>
                  <w:color w:val="000000" w:themeColor="text1"/>
                </w:rPr>
                <w:id w:val="2046404367"/>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Email addresses</w:t>
            </w:r>
          </w:p>
        </w:tc>
        <w:tc>
          <w:tcPr>
            <w:tcW w:w="4320" w:type="dxa"/>
          </w:tcPr>
          <w:p w14:paraId="319D6E52" w14:textId="77777777" w:rsidR="00832E7F" w:rsidRPr="00443612" w:rsidRDefault="00826DB3" w:rsidP="00832E7F">
            <w:pPr>
              <w:pStyle w:val="NoSpacing"/>
              <w:rPr>
                <w:rFonts w:ascii="Arial" w:hAnsi="Arial" w:cs="Arial"/>
                <w:color w:val="000000" w:themeColor="text1"/>
              </w:rPr>
            </w:pPr>
            <w:sdt>
              <w:sdtPr>
                <w:rPr>
                  <w:rFonts w:ascii="Arial" w:hAnsi="Arial" w:cs="Arial"/>
                  <w:color w:val="000000" w:themeColor="text1"/>
                </w:rPr>
                <w:id w:val="1245757260"/>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Zip Codes</w:t>
            </w:r>
          </w:p>
        </w:tc>
      </w:tr>
      <w:tr w:rsidR="00832E7F" w:rsidRPr="00443612" w14:paraId="40C5CFF3" w14:textId="77777777" w:rsidTr="00A0150E">
        <w:tc>
          <w:tcPr>
            <w:tcW w:w="3685" w:type="dxa"/>
          </w:tcPr>
          <w:p w14:paraId="6E3053D5" w14:textId="77777777" w:rsidR="00832E7F" w:rsidRDefault="00826DB3" w:rsidP="00850FFE">
            <w:pPr>
              <w:pStyle w:val="NoSpacing"/>
              <w:rPr>
                <w:rFonts w:ascii="Arial" w:hAnsi="Arial" w:cs="Arial"/>
                <w:color w:val="000000" w:themeColor="text1"/>
              </w:rPr>
            </w:pPr>
            <w:sdt>
              <w:sdtPr>
                <w:rPr>
                  <w:rFonts w:ascii="Arial" w:hAnsi="Arial" w:cs="Arial"/>
                  <w:color w:val="000000" w:themeColor="text1"/>
                </w:rPr>
                <w:id w:val="915512468"/>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Phone numbers</w:t>
            </w:r>
          </w:p>
        </w:tc>
        <w:tc>
          <w:tcPr>
            <w:tcW w:w="4320" w:type="dxa"/>
          </w:tcPr>
          <w:p w14:paraId="4F0D0000" w14:textId="77777777" w:rsidR="00832E7F" w:rsidRPr="00443612" w:rsidRDefault="00826DB3" w:rsidP="00832E7F">
            <w:pPr>
              <w:pStyle w:val="NoSpacing"/>
              <w:rPr>
                <w:rFonts w:ascii="Arial" w:hAnsi="Arial" w:cs="Arial"/>
                <w:color w:val="000000" w:themeColor="text1"/>
              </w:rPr>
            </w:pPr>
            <w:sdt>
              <w:sdtPr>
                <w:rPr>
                  <w:rFonts w:ascii="Arial" w:hAnsi="Arial" w:cs="Arial"/>
                  <w:color w:val="000000" w:themeColor="text1"/>
                </w:rPr>
                <w:id w:val="1159575586"/>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Social security numbers</w:t>
            </w:r>
          </w:p>
        </w:tc>
      </w:tr>
      <w:tr w:rsidR="00832E7F" w:rsidRPr="00443612" w14:paraId="19161A1D" w14:textId="77777777" w:rsidTr="00A0150E">
        <w:tc>
          <w:tcPr>
            <w:tcW w:w="3685" w:type="dxa"/>
          </w:tcPr>
          <w:p w14:paraId="7FC76FD8" w14:textId="77777777" w:rsidR="00832E7F" w:rsidRDefault="00826DB3" w:rsidP="00832E7F">
            <w:pPr>
              <w:pStyle w:val="NoSpacing"/>
              <w:rPr>
                <w:rFonts w:ascii="Arial" w:hAnsi="Arial" w:cs="Arial"/>
                <w:color w:val="000000" w:themeColor="text1"/>
              </w:rPr>
            </w:pPr>
            <w:sdt>
              <w:sdtPr>
                <w:rPr>
                  <w:rFonts w:ascii="Arial" w:hAnsi="Arial" w:cs="Arial"/>
                  <w:color w:val="000000" w:themeColor="text1"/>
                </w:rPr>
                <w:id w:val="-2000874027"/>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Medical record numbers</w:t>
            </w:r>
          </w:p>
        </w:tc>
        <w:tc>
          <w:tcPr>
            <w:tcW w:w="4320" w:type="dxa"/>
          </w:tcPr>
          <w:p w14:paraId="211AB81E" w14:textId="77777777" w:rsidR="00832E7F" w:rsidRPr="00443612" w:rsidRDefault="00826DB3" w:rsidP="00832E7F">
            <w:pPr>
              <w:pStyle w:val="NoSpacing"/>
              <w:rPr>
                <w:rFonts w:ascii="Arial" w:hAnsi="Arial" w:cs="Arial"/>
                <w:color w:val="000000" w:themeColor="text1"/>
              </w:rPr>
            </w:pPr>
            <w:sdt>
              <w:sdtPr>
                <w:rPr>
                  <w:rFonts w:ascii="Arial" w:hAnsi="Arial" w:cs="Arial"/>
                  <w:color w:val="000000" w:themeColor="text1"/>
                </w:rPr>
                <w:id w:val="-895043538"/>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Student or employee numbers</w:t>
            </w:r>
          </w:p>
        </w:tc>
      </w:tr>
      <w:tr w:rsidR="00832E7F" w:rsidRPr="00443612" w14:paraId="4D703A21" w14:textId="77777777" w:rsidTr="00A0150E">
        <w:tc>
          <w:tcPr>
            <w:tcW w:w="3685" w:type="dxa"/>
          </w:tcPr>
          <w:p w14:paraId="7FF47B63" w14:textId="77777777" w:rsidR="00832E7F" w:rsidRDefault="00826DB3" w:rsidP="00832E7F">
            <w:pPr>
              <w:pStyle w:val="NoSpacing"/>
              <w:rPr>
                <w:rFonts w:ascii="Arial" w:hAnsi="Arial" w:cs="Arial"/>
                <w:color w:val="000000" w:themeColor="text1"/>
              </w:rPr>
            </w:pPr>
            <w:sdt>
              <w:sdtPr>
                <w:rPr>
                  <w:rFonts w:ascii="Arial" w:hAnsi="Arial" w:cs="Arial"/>
                  <w:color w:val="000000" w:themeColor="text1"/>
                </w:rPr>
                <w:id w:val="-479923811"/>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PHI</w:t>
            </w:r>
          </w:p>
        </w:tc>
        <w:tc>
          <w:tcPr>
            <w:tcW w:w="4320" w:type="dxa"/>
          </w:tcPr>
          <w:p w14:paraId="612E6F49" w14:textId="77777777" w:rsidR="00832E7F" w:rsidRDefault="00826DB3" w:rsidP="00850FFE">
            <w:pPr>
              <w:pStyle w:val="NoSpacing"/>
              <w:rPr>
                <w:rFonts w:ascii="Arial" w:hAnsi="Arial" w:cs="Arial"/>
                <w:color w:val="000000" w:themeColor="text1"/>
              </w:rPr>
            </w:pPr>
            <w:sdt>
              <w:sdtPr>
                <w:rPr>
                  <w:rFonts w:ascii="Arial" w:hAnsi="Arial" w:cs="Arial"/>
                  <w:color w:val="000000" w:themeColor="text1"/>
                </w:rPr>
                <w:id w:val="2102057241"/>
                <w14:checkbox>
                  <w14:checked w14:val="0"/>
                  <w14:checkedState w14:val="2612" w14:font="MS Gothic"/>
                  <w14:uncheckedState w14:val="2610" w14:font="MS Gothic"/>
                </w14:checkbox>
              </w:sdtPr>
              <w:sdtEndPr/>
              <w:sdtContent>
                <w:r w:rsidR="00832E7F">
                  <w:rPr>
                    <w:rFonts w:ascii="MS Gothic" w:eastAsia="MS Gothic" w:hAnsi="MS Gothic" w:cs="Arial" w:hint="eastAsia"/>
                    <w:color w:val="000000" w:themeColor="text1"/>
                  </w:rPr>
                  <w:t>☐</w:t>
                </w:r>
              </w:sdtContent>
            </w:sdt>
            <w:r w:rsidR="00832E7F">
              <w:rPr>
                <w:rFonts w:ascii="Arial" w:hAnsi="Arial" w:cs="Arial"/>
                <w:color w:val="000000" w:themeColor="text1"/>
              </w:rPr>
              <w:t xml:space="preserve"> </w:t>
            </w:r>
            <w:r w:rsidR="00850FFE">
              <w:rPr>
                <w:rFonts w:ascii="Arial" w:hAnsi="Arial" w:cs="Arial"/>
                <w:color w:val="000000" w:themeColor="text1"/>
              </w:rPr>
              <w:t>Web URL</w:t>
            </w:r>
          </w:p>
        </w:tc>
      </w:tr>
      <w:tr w:rsidR="00850FFE" w:rsidRPr="00443612" w14:paraId="05CB5C20" w14:textId="77777777" w:rsidTr="001A3DAC">
        <w:tc>
          <w:tcPr>
            <w:tcW w:w="8005" w:type="dxa"/>
            <w:gridSpan w:val="2"/>
          </w:tcPr>
          <w:p w14:paraId="6572F26E" w14:textId="77777777" w:rsidR="00850FFE" w:rsidRDefault="00826DB3" w:rsidP="00832E7F">
            <w:pPr>
              <w:pStyle w:val="NoSpacing"/>
              <w:rPr>
                <w:rFonts w:ascii="Arial" w:hAnsi="Arial" w:cs="Arial"/>
                <w:color w:val="000000" w:themeColor="text1"/>
              </w:rPr>
            </w:pPr>
            <w:sdt>
              <w:sdtPr>
                <w:rPr>
                  <w:rFonts w:ascii="Arial" w:hAnsi="Arial" w:cs="Arial"/>
                  <w:color w:val="000000" w:themeColor="text1"/>
                </w:rPr>
                <w:id w:val="524225519"/>
                <w14:checkbox>
                  <w14:checked w14:val="0"/>
                  <w14:checkedState w14:val="2612" w14:font="MS Gothic"/>
                  <w14:uncheckedState w14:val="2610" w14:font="MS Gothic"/>
                </w14:checkbox>
              </w:sdtPr>
              <w:sdtEndPr/>
              <w:sdtContent>
                <w:r w:rsidR="00850FFE">
                  <w:rPr>
                    <w:rFonts w:ascii="MS Gothic" w:eastAsia="MS Gothic" w:hAnsi="MS Gothic" w:cs="Arial" w:hint="eastAsia"/>
                    <w:color w:val="000000" w:themeColor="text1"/>
                  </w:rPr>
                  <w:t>☐</w:t>
                </w:r>
              </w:sdtContent>
            </w:sdt>
            <w:r w:rsidR="00850FFE">
              <w:rPr>
                <w:rFonts w:ascii="Arial" w:hAnsi="Arial" w:cs="Arial"/>
                <w:color w:val="000000" w:themeColor="text1"/>
              </w:rPr>
              <w:t xml:space="preserve"> Other </w:t>
            </w:r>
            <w:r w:rsidR="00850FFE" w:rsidRPr="00CB7554">
              <w:rPr>
                <w:rFonts w:ascii="Arial" w:hAnsi="Arial" w:cs="Arial"/>
                <w:color w:val="595959" w:themeColor="text1" w:themeTint="A6"/>
              </w:rPr>
              <w:t>&lt;</w:t>
            </w:r>
            <w:r w:rsidR="00850FFE" w:rsidRPr="00832E7F">
              <w:rPr>
                <w:rFonts w:ascii="Arial" w:hAnsi="Arial" w:cs="Arial"/>
                <w:i/>
                <w:color w:val="595959" w:themeColor="text1" w:themeTint="A6"/>
              </w:rPr>
              <w:t xml:space="preserve">&lt; describe </w:t>
            </w:r>
            <w:r w:rsidR="00850FFE">
              <w:rPr>
                <w:rFonts w:ascii="Arial" w:hAnsi="Arial" w:cs="Arial"/>
                <w:i/>
                <w:color w:val="595959" w:themeColor="text1" w:themeTint="A6"/>
              </w:rPr>
              <w:t xml:space="preserve"> &gt;&gt;</w:t>
            </w:r>
          </w:p>
        </w:tc>
      </w:tr>
    </w:tbl>
    <w:p w14:paraId="6599FC42" w14:textId="77777777" w:rsidR="00832E7F" w:rsidRDefault="00832E7F" w:rsidP="00747C8C">
      <w:pPr>
        <w:pStyle w:val="NoSpacing"/>
        <w:rPr>
          <w:rFonts w:ascii="Arial" w:hAnsi="Arial" w:cs="Arial"/>
          <w:b/>
        </w:rPr>
      </w:pPr>
    </w:p>
    <w:p w14:paraId="5F6F5880" w14:textId="77777777" w:rsidR="00832E7F" w:rsidRDefault="00832E7F" w:rsidP="00747C8C">
      <w:pPr>
        <w:pStyle w:val="NoSpacing"/>
        <w:rPr>
          <w:rFonts w:ascii="Arial" w:hAnsi="Arial" w:cs="Arial"/>
          <w:b/>
        </w:rPr>
      </w:pPr>
    </w:p>
    <w:p w14:paraId="4DA30F40" w14:textId="77777777" w:rsidR="008D7657" w:rsidRPr="008D7657" w:rsidRDefault="008D7657" w:rsidP="008D7657">
      <w:pPr>
        <w:pStyle w:val="NoSpacing"/>
        <w:rPr>
          <w:rFonts w:ascii="Arial" w:hAnsi="Arial" w:cs="Arial"/>
        </w:rPr>
      </w:pPr>
    </w:p>
    <w:p w14:paraId="038CE18C" w14:textId="77777777" w:rsidR="008D7657" w:rsidRDefault="00992204" w:rsidP="00E14EFC">
      <w:pPr>
        <w:pStyle w:val="NoSpacing"/>
        <w:rPr>
          <w:rFonts w:ascii="Arial" w:hAnsi="Arial" w:cs="Arial"/>
          <w:b/>
        </w:rPr>
      </w:pPr>
      <w:r>
        <w:rPr>
          <w:rFonts w:ascii="Arial" w:hAnsi="Arial" w:cs="Arial"/>
          <w:b/>
        </w:rPr>
        <w:t>11</w:t>
      </w:r>
      <w:r w:rsidR="00850FFE" w:rsidRPr="00850FFE">
        <w:rPr>
          <w:rFonts w:ascii="Arial" w:hAnsi="Arial" w:cs="Arial"/>
          <w:b/>
        </w:rPr>
        <w:t>.</w:t>
      </w:r>
      <w:r w:rsidR="00850FFE">
        <w:rPr>
          <w:rFonts w:ascii="Arial" w:hAnsi="Arial" w:cs="Arial"/>
          <w:b/>
        </w:rPr>
        <w:t xml:space="preserve"> </w:t>
      </w:r>
      <w:r w:rsidR="00441BA8" w:rsidRPr="00441BA8">
        <w:rPr>
          <w:rFonts w:ascii="Arial" w:hAnsi="Arial" w:cs="Arial"/>
          <w:b/>
        </w:rPr>
        <w:t>Provisions to Protect Participant P</w:t>
      </w:r>
      <w:r w:rsidR="00441BA8">
        <w:rPr>
          <w:rFonts w:ascii="Arial" w:hAnsi="Arial" w:cs="Arial"/>
          <w:b/>
        </w:rPr>
        <w:t>rivacy and Data Confidentiality</w:t>
      </w:r>
    </w:p>
    <w:p w14:paraId="4EB55C6C" w14:textId="77777777" w:rsidR="00441BA8" w:rsidRDefault="00441BA8" w:rsidP="00441BA8">
      <w:pPr>
        <w:pStyle w:val="NoSpacing"/>
        <w:rPr>
          <w:rFonts w:ascii="Arial" w:hAnsi="Arial" w:cs="Arial"/>
          <w:color w:val="595959" w:themeColor="text1" w:themeTint="A6"/>
        </w:rPr>
      </w:pPr>
      <w:r w:rsidRPr="00CB7554">
        <w:rPr>
          <w:rFonts w:ascii="Arial" w:hAnsi="Arial" w:cs="Arial"/>
          <w:color w:val="595959" w:themeColor="text1" w:themeTint="A6"/>
        </w:rPr>
        <w:t>&lt;&lt;</w:t>
      </w:r>
      <w:r>
        <w:rPr>
          <w:rFonts w:ascii="Arial" w:hAnsi="Arial" w:cs="Arial"/>
          <w:color w:val="595959" w:themeColor="text1" w:themeTint="A6"/>
        </w:rPr>
        <w:t xml:space="preserve"> </w:t>
      </w:r>
      <w:r w:rsidRPr="00441BA8">
        <w:rPr>
          <w:rFonts w:ascii="Arial" w:hAnsi="Arial" w:cs="Arial"/>
          <w:color w:val="595959" w:themeColor="text1" w:themeTint="A6"/>
        </w:rPr>
        <w:t>Describe the process for protecting the privacy of the participants and the confidentiality of participant data. Include where and how the data will be stored (specific servers, encryption, password protect</w:t>
      </w:r>
      <w:r w:rsidR="004149F3">
        <w:rPr>
          <w:rFonts w:ascii="Arial" w:hAnsi="Arial" w:cs="Arial"/>
          <w:color w:val="595959" w:themeColor="text1" w:themeTint="A6"/>
        </w:rPr>
        <w:t xml:space="preserve">ion, individuals with access). </w:t>
      </w:r>
      <w:r w:rsidRPr="00441BA8">
        <w:rPr>
          <w:rFonts w:ascii="Arial" w:hAnsi="Arial" w:cs="Arial"/>
          <w:color w:val="595959" w:themeColor="text1" w:themeTint="A6"/>
        </w:rPr>
        <w:t>Note: data must be kept a minimum of 3 years after study c</w:t>
      </w:r>
      <w:r w:rsidR="004149F3">
        <w:rPr>
          <w:rFonts w:ascii="Arial" w:hAnsi="Arial" w:cs="Arial"/>
          <w:color w:val="595959" w:themeColor="text1" w:themeTint="A6"/>
        </w:rPr>
        <w:t>ompletion or as required by sponsor.</w:t>
      </w:r>
      <w:r>
        <w:rPr>
          <w:rFonts w:ascii="Arial" w:hAnsi="Arial" w:cs="Arial"/>
          <w:color w:val="595959" w:themeColor="text1" w:themeTint="A6"/>
        </w:rPr>
        <w:t xml:space="preserve"> &gt;&gt;</w:t>
      </w:r>
    </w:p>
    <w:p w14:paraId="1EA78DA7" w14:textId="77777777" w:rsidR="00414905" w:rsidRDefault="00414905" w:rsidP="00441BA8">
      <w:pPr>
        <w:pStyle w:val="NoSpacing"/>
        <w:rPr>
          <w:rFonts w:ascii="Arial" w:hAnsi="Arial" w:cs="Arial"/>
          <w:color w:val="595959" w:themeColor="text1" w:themeTint="A6"/>
        </w:rPr>
      </w:pPr>
    </w:p>
    <w:p w14:paraId="1CF20128" w14:textId="77777777" w:rsidR="00414905" w:rsidRDefault="00414905" w:rsidP="00414905">
      <w:pPr>
        <w:pStyle w:val="NoSpacing"/>
        <w:rPr>
          <w:rFonts w:ascii="Arial" w:hAnsi="Arial" w:cs="Arial"/>
          <w:color w:val="595959" w:themeColor="text1" w:themeTint="A6"/>
        </w:rPr>
      </w:pPr>
    </w:p>
    <w:p w14:paraId="0B232BEF" w14:textId="77777777" w:rsidR="00414905" w:rsidRDefault="00414905" w:rsidP="00414905">
      <w:pPr>
        <w:pStyle w:val="NoSpacing"/>
        <w:rPr>
          <w:rFonts w:ascii="Arial" w:hAnsi="Arial" w:cs="Arial"/>
          <w:color w:val="595959" w:themeColor="text1" w:themeTint="A6"/>
        </w:rPr>
      </w:pPr>
    </w:p>
    <w:p w14:paraId="5F591F7A" w14:textId="77777777" w:rsidR="00414905" w:rsidRPr="00414905" w:rsidRDefault="00414905" w:rsidP="00414905">
      <w:pPr>
        <w:pStyle w:val="NoSpacing"/>
        <w:rPr>
          <w:rFonts w:ascii="Arial" w:hAnsi="Arial" w:cs="Arial"/>
          <w:b/>
        </w:rPr>
      </w:pPr>
      <w:r w:rsidRPr="00414905">
        <w:rPr>
          <w:rFonts w:ascii="Arial" w:hAnsi="Arial" w:cs="Arial"/>
          <w:b/>
        </w:rPr>
        <w:t>12. Generalize findings</w:t>
      </w:r>
    </w:p>
    <w:p w14:paraId="7919793D" w14:textId="77777777" w:rsidR="00414905" w:rsidRPr="00414905" w:rsidRDefault="00414905" w:rsidP="00414905">
      <w:pPr>
        <w:pStyle w:val="NoSpacing"/>
        <w:rPr>
          <w:rFonts w:ascii="Arial" w:hAnsi="Arial" w:cs="Arial"/>
          <w:color w:val="595959" w:themeColor="text1" w:themeTint="A6"/>
        </w:rPr>
      </w:pPr>
      <w:r w:rsidRPr="00414905">
        <w:rPr>
          <w:rFonts w:ascii="Arial" w:hAnsi="Arial" w:cs="Arial"/>
          <w:color w:val="595959" w:themeColor="text1" w:themeTint="A6"/>
        </w:rPr>
        <w:t>There is an intent to generalize the findings of this research to others beyond this study; or to publish the findings; or to present the findings at professional conferences.</w:t>
      </w:r>
    </w:p>
    <w:p w14:paraId="42C71162" w14:textId="2274E2A1" w:rsidR="005F21E0" w:rsidRPr="00826DB3" w:rsidRDefault="00826DB3" w:rsidP="00BB74A7">
      <w:pPr>
        <w:pStyle w:val="NoSpacing"/>
        <w:rPr>
          <w:rFonts w:ascii="Arial" w:hAnsi="Arial" w:cs="Arial"/>
          <w:color w:val="595959" w:themeColor="text1" w:themeTint="A6"/>
        </w:rPr>
      </w:pPr>
      <w:sdt>
        <w:sdtPr>
          <w:rPr>
            <w:rFonts w:ascii="Arial" w:hAnsi="Arial" w:cs="Arial"/>
            <w:color w:val="000000" w:themeColor="text1"/>
          </w:rPr>
          <w:id w:val="1834023999"/>
          <w14:checkbox>
            <w14:checked w14:val="0"/>
            <w14:checkedState w14:val="2612" w14:font="MS Gothic"/>
            <w14:uncheckedState w14:val="2610" w14:font="MS Gothic"/>
          </w14:checkbox>
        </w:sdtPr>
        <w:sdtEndPr/>
        <w:sdtContent>
          <w:r w:rsidR="00414905">
            <w:rPr>
              <w:rFonts w:ascii="MS Gothic" w:eastAsia="MS Gothic" w:hAnsi="MS Gothic" w:cs="Arial" w:hint="eastAsia"/>
              <w:color w:val="000000" w:themeColor="text1"/>
            </w:rPr>
            <w:t>☐</w:t>
          </w:r>
        </w:sdtContent>
      </w:sdt>
      <w:r w:rsidR="00414905">
        <w:rPr>
          <w:rFonts w:ascii="Arial" w:hAnsi="Arial" w:cs="Arial"/>
          <w:color w:val="000000" w:themeColor="text1"/>
        </w:rPr>
        <w:t xml:space="preserve"> Yes</w:t>
      </w:r>
      <w:r w:rsidR="00414905" w:rsidRPr="00414905">
        <w:rPr>
          <w:rFonts w:ascii="Arial" w:hAnsi="Arial" w:cs="Arial"/>
          <w:color w:val="595959" w:themeColor="text1" w:themeTint="A6"/>
        </w:rPr>
        <w:t xml:space="preserve">  </w:t>
      </w:r>
      <w:sdt>
        <w:sdtPr>
          <w:rPr>
            <w:rFonts w:ascii="Arial" w:hAnsi="Arial" w:cs="Arial"/>
            <w:color w:val="000000" w:themeColor="text1"/>
          </w:rPr>
          <w:id w:val="2114860216"/>
          <w14:checkbox>
            <w14:checked w14:val="0"/>
            <w14:checkedState w14:val="2612" w14:font="MS Gothic"/>
            <w14:uncheckedState w14:val="2610" w14:font="MS Gothic"/>
          </w14:checkbox>
        </w:sdtPr>
        <w:sdtEndPr/>
        <w:sdtContent>
          <w:r w:rsidR="00414905">
            <w:rPr>
              <w:rFonts w:ascii="MS Gothic" w:eastAsia="MS Gothic" w:hAnsi="MS Gothic" w:cs="Arial" w:hint="eastAsia"/>
              <w:color w:val="000000" w:themeColor="text1"/>
            </w:rPr>
            <w:t>☐</w:t>
          </w:r>
        </w:sdtContent>
      </w:sdt>
      <w:r w:rsidR="00414905">
        <w:rPr>
          <w:rFonts w:ascii="Arial" w:hAnsi="Arial" w:cs="Arial"/>
          <w:color w:val="000000" w:themeColor="text1"/>
        </w:rPr>
        <w:t xml:space="preserve"> No</w:t>
      </w:r>
    </w:p>
    <w:sectPr w:rsidR="005F21E0" w:rsidRPr="00826DB3" w:rsidSect="00116A7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17AF3" w14:textId="77777777" w:rsidR="00BB74A7" w:rsidRDefault="00BB74A7" w:rsidP="00BB74A7">
      <w:r>
        <w:separator/>
      </w:r>
    </w:p>
  </w:endnote>
  <w:endnote w:type="continuationSeparator" w:id="0">
    <w:p w14:paraId="3CE6ACE5" w14:textId="77777777" w:rsidR="00BB74A7" w:rsidRDefault="00BB74A7"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8F62" w14:textId="404E1814" w:rsidR="00EB1948" w:rsidRDefault="00826DB3">
    <w:pPr>
      <w:pStyle w:val="Footer"/>
    </w:pPr>
    <w:r w:rsidRPr="00826DB3">
      <w:rPr>
        <w:rFonts w:asciiTheme="minorHAnsi" w:hAnsiTheme="minorHAnsi" w:cstheme="minorHAnsi"/>
        <w:i/>
        <w:iCs/>
        <w:sz w:val="16"/>
        <w:szCs w:val="16"/>
      </w:rPr>
      <w:t>Protocol template last updated: 10/14/2024</w:t>
    </w:r>
    <w:r w:rsidR="00EB1948" w:rsidRPr="00826DB3">
      <w:rPr>
        <w:rFonts w:asciiTheme="minorHAnsi" w:hAnsiTheme="minorHAnsi" w:cstheme="minorHAnsi"/>
        <w:i/>
        <w:iCs/>
        <w:sz w:val="16"/>
        <w:szCs w:val="16"/>
      </w:rPr>
      <w:tab/>
    </w:r>
    <w:sdt>
      <w:sdtPr>
        <w:rPr>
          <w:rFonts w:asciiTheme="minorHAnsi" w:hAnsiTheme="minorHAnsi" w:cstheme="minorHAnsi"/>
          <w:i/>
          <w:iCs/>
          <w:sz w:val="16"/>
          <w:szCs w:val="16"/>
        </w:rPr>
        <w:id w:val="2106304498"/>
        <w:docPartObj>
          <w:docPartGallery w:val="Page Numbers (Bottom of Page)"/>
          <w:docPartUnique/>
        </w:docPartObj>
      </w:sdtPr>
      <w:sdtEndPr>
        <w:rPr>
          <w:rFonts w:ascii="NNFPLJ+TimesNewRoman" w:hAnsi="NNFPLJ+TimesNewRoman" w:cs="Times New Roman"/>
          <w:i w:val="0"/>
          <w:iCs w:val="0"/>
          <w:sz w:val="24"/>
          <w:szCs w:val="24"/>
        </w:rPr>
      </w:sdtEndPr>
      <w:sdtContent>
        <w:sdt>
          <w:sdtPr>
            <w:rPr>
              <w:rFonts w:asciiTheme="minorHAnsi" w:hAnsiTheme="minorHAnsi" w:cstheme="minorHAnsi"/>
              <w:i/>
              <w:iCs/>
              <w:sz w:val="16"/>
              <w:szCs w:val="16"/>
            </w:rPr>
            <w:id w:val="-1705238520"/>
            <w:docPartObj>
              <w:docPartGallery w:val="Page Numbers (Top of Page)"/>
              <w:docPartUnique/>
            </w:docPartObj>
          </w:sdtPr>
          <w:sdtEndPr>
            <w:rPr>
              <w:rFonts w:ascii="NNFPLJ+TimesNewRoman" w:hAnsi="NNFPLJ+TimesNewRoman" w:cs="Times New Roman"/>
              <w:i w:val="0"/>
              <w:iCs w:val="0"/>
              <w:sz w:val="24"/>
              <w:szCs w:val="24"/>
            </w:rPr>
          </w:sdtEndPr>
          <w:sdtContent>
            <w:r w:rsidR="00EB1948" w:rsidRPr="005D3096">
              <w:rPr>
                <w:rFonts w:ascii="Arial" w:hAnsi="Arial" w:cs="Arial"/>
                <w:sz w:val="22"/>
                <w:szCs w:val="22"/>
              </w:rPr>
              <w:t xml:space="preserve">Page </w:t>
            </w:r>
            <w:r w:rsidR="00EB1948" w:rsidRPr="005D3096">
              <w:rPr>
                <w:rFonts w:ascii="Arial" w:hAnsi="Arial" w:cs="Arial"/>
                <w:bCs/>
                <w:sz w:val="22"/>
                <w:szCs w:val="22"/>
              </w:rPr>
              <w:fldChar w:fldCharType="begin"/>
            </w:r>
            <w:r w:rsidR="00EB1948" w:rsidRPr="005D3096">
              <w:rPr>
                <w:rFonts w:ascii="Arial" w:hAnsi="Arial" w:cs="Arial"/>
                <w:bCs/>
                <w:sz w:val="22"/>
                <w:szCs w:val="22"/>
              </w:rPr>
              <w:instrText xml:space="preserve"> PAGE </w:instrText>
            </w:r>
            <w:r w:rsidR="00EB1948" w:rsidRPr="005D3096">
              <w:rPr>
                <w:rFonts w:ascii="Arial" w:hAnsi="Arial" w:cs="Arial"/>
                <w:bCs/>
                <w:sz w:val="22"/>
                <w:szCs w:val="22"/>
              </w:rPr>
              <w:fldChar w:fldCharType="separate"/>
            </w:r>
            <w:r w:rsidR="004F4090">
              <w:rPr>
                <w:rFonts w:ascii="Arial" w:hAnsi="Arial" w:cs="Arial"/>
                <w:bCs/>
                <w:noProof/>
                <w:sz w:val="22"/>
                <w:szCs w:val="22"/>
              </w:rPr>
              <w:t>7</w:t>
            </w:r>
            <w:r w:rsidR="00EB1948" w:rsidRPr="005D3096">
              <w:rPr>
                <w:rFonts w:ascii="Arial" w:hAnsi="Arial" w:cs="Arial"/>
                <w:bCs/>
                <w:sz w:val="22"/>
                <w:szCs w:val="22"/>
              </w:rPr>
              <w:fldChar w:fldCharType="end"/>
            </w:r>
            <w:r w:rsidR="00EB1948" w:rsidRPr="005D3096">
              <w:rPr>
                <w:rFonts w:ascii="Arial" w:hAnsi="Arial" w:cs="Arial"/>
                <w:sz w:val="22"/>
                <w:szCs w:val="22"/>
              </w:rPr>
              <w:t xml:space="preserve"> of </w:t>
            </w:r>
            <w:r w:rsidR="00EB1948" w:rsidRPr="005D3096">
              <w:rPr>
                <w:rFonts w:ascii="Arial" w:hAnsi="Arial" w:cs="Arial"/>
                <w:bCs/>
                <w:sz w:val="22"/>
                <w:szCs w:val="22"/>
              </w:rPr>
              <w:fldChar w:fldCharType="begin"/>
            </w:r>
            <w:r w:rsidR="00EB1948" w:rsidRPr="005D3096">
              <w:rPr>
                <w:rFonts w:ascii="Arial" w:hAnsi="Arial" w:cs="Arial"/>
                <w:bCs/>
                <w:sz w:val="22"/>
                <w:szCs w:val="22"/>
              </w:rPr>
              <w:instrText xml:space="preserve"> NUMPAGES  </w:instrText>
            </w:r>
            <w:r w:rsidR="00EB1948" w:rsidRPr="005D3096">
              <w:rPr>
                <w:rFonts w:ascii="Arial" w:hAnsi="Arial" w:cs="Arial"/>
                <w:bCs/>
                <w:sz w:val="22"/>
                <w:szCs w:val="22"/>
              </w:rPr>
              <w:fldChar w:fldCharType="separate"/>
            </w:r>
            <w:r w:rsidR="004F4090">
              <w:rPr>
                <w:rFonts w:ascii="Arial" w:hAnsi="Arial" w:cs="Arial"/>
                <w:bCs/>
                <w:noProof/>
                <w:sz w:val="22"/>
                <w:szCs w:val="22"/>
              </w:rPr>
              <w:t>7</w:t>
            </w:r>
            <w:r w:rsidR="00EB1948" w:rsidRPr="005D3096">
              <w:rPr>
                <w:rFonts w:ascii="Arial" w:hAnsi="Arial" w:cs="Arial"/>
                <w:bCs/>
                <w:sz w:val="22"/>
                <w:szCs w:val="22"/>
              </w:rPr>
              <w:fldChar w:fldCharType="end"/>
            </w:r>
          </w:sdtContent>
        </w:sdt>
      </w:sdtContent>
    </w:sdt>
  </w:p>
  <w:p w14:paraId="398E9997" w14:textId="77777777" w:rsidR="00F50D7C" w:rsidRDefault="00F50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2ADF9" w14:textId="77777777" w:rsidR="00BB74A7" w:rsidRDefault="00BB74A7" w:rsidP="00BB74A7">
      <w:r>
        <w:separator/>
      </w:r>
    </w:p>
  </w:footnote>
  <w:footnote w:type="continuationSeparator" w:id="0">
    <w:p w14:paraId="1E090D57" w14:textId="77777777" w:rsidR="00BB74A7" w:rsidRDefault="00BB74A7"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8795" w14:textId="77777777" w:rsidR="00A86AEA" w:rsidRDefault="00BB74A7">
    <w:pPr>
      <w:pStyle w:val="Header"/>
    </w:pPr>
    <w:r w:rsidRPr="00BB74A7">
      <w:rPr>
        <w:b/>
        <w:noProof/>
      </w:rPr>
      <w:drawing>
        <wp:anchor distT="0" distB="0" distL="114300" distR="114300" simplePos="0" relativeHeight="251659264" behindDoc="0" locked="0" layoutInCell="1" allowOverlap="1" wp14:anchorId="22DEA074" wp14:editId="51BE486C">
          <wp:simplePos x="0" y="0"/>
          <wp:positionH relativeFrom="column">
            <wp:posOffset>-468874</wp:posOffset>
          </wp:positionH>
          <wp:positionV relativeFrom="paragraph">
            <wp:posOffset>-210967</wp:posOffset>
          </wp:positionV>
          <wp:extent cx="1729105" cy="5759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M-PrimaryMark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105" cy="575945"/>
                  </a:xfrm>
                  <a:prstGeom prst="rect">
                    <a:avLst/>
                  </a:prstGeom>
                </pic:spPr>
              </pic:pic>
            </a:graphicData>
          </a:graphic>
          <wp14:sizeRelH relativeFrom="margin">
            <wp14:pctWidth>0</wp14:pctWidth>
          </wp14:sizeRelH>
          <wp14:sizeRelV relativeFrom="margin">
            <wp14:pctHeight>0</wp14:pctHeight>
          </wp14:sizeRelV>
        </wp:anchor>
      </w:drawing>
    </w:r>
    <w:r w:rsidRPr="00BB74A7">
      <w:rPr>
        <w:rFonts w:ascii="Arial Narrow" w:hAnsi="Arial Narrow" w:cs="Arial"/>
        <w:b/>
        <w:color w:val="404040" w:themeColor="text1" w:themeTint="BF"/>
      </w:rPr>
      <w:t>Human Research Protection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6CE4C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3"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972627">
    <w:abstractNumId w:val="1"/>
  </w:num>
  <w:num w:numId="2" w16cid:durableId="1037507041">
    <w:abstractNumId w:val="9"/>
  </w:num>
  <w:num w:numId="3" w16cid:durableId="1368993740">
    <w:abstractNumId w:val="3"/>
  </w:num>
  <w:num w:numId="4" w16cid:durableId="63455397">
    <w:abstractNumId w:val="11"/>
  </w:num>
  <w:num w:numId="5" w16cid:durableId="29961677">
    <w:abstractNumId w:val="10"/>
  </w:num>
  <w:num w:numId="6" w16cid:durableId="1716273567">
    <w:abstractNumId w:val="6"/>
  </w:num>
  <w:num w:numId="7" w16cid:durableId="1244951946">
    <w:abstractNumId w:val="12"/>
  </w:num>
  <w:num w:numId="8" w16cid:durableId="1334796191">
    <w:abstractNumId w:val="4"/>
  </w:num>
  <w:num w:numId="9" w16cid:durableId="1635790263">
    <w:abstractNumId w:val="14"/>
  </w:num>
  <w:num w:numId="10" w16cid:durableId="1270507365">
    <w:abstractNumId w:val="2"/>
  </w:num>
  <w:num w:numId="11" w16cid:durableId="1654139143">
    <w:abstractNumId w:val="13"/>
  </w:num>
  <w:num w:numId="12" w16cid:durableId="1643608862">
    <w:abstractNumId w:val="15"/>
  </w:num>
  <w:num w:numId="13" w16cid:durableId="1160970567">
    <w:abstractNumId w:val="0"/>
  </w:num>
  <w:num w:numId="14" w16cid:durableId="334462347">
    <w:abstractNumId w:val="7"/>
  </w:num>
  <w:num w:numId="15" w16cid:durableId="2087145993">
    <w:abstractNumId w:val="8"/>
  </w:num>
  <w:num w:numId="16" w16cid:durableId="1848978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A6"/>
    <w:rsid w:val="00056038"/>
    <w:rsid w:val="0006419F"/>
    <w:rsid w:val="00100FB7"/>
    <w:rsid w:val="00116A74"/>
    <w:rsid w:val="00127173"/>
    <w:rsid w:val="00172C3E"/>
    <w:rsid w:val="002610F1"/>
    <w:rsid w:val="002718F9"/>
    <w:rsid w:val="00295A96"/>
    <w:rsid w:val="002D4EC1"/>
    <w:rsid w:val="00344350"/>
    <w:rsid w:val="0037647E"/>
    <w:rsid w:val="003F130C"/>
    <w:rsid w:val="00414905"/>
    <w:rsid w:val="004149F3"/>
    <w:rsid w:val="00441BA8"/>
    <w:rsid w:val="00443612"/>
    <w:rsid w:val="004C17A1"/>
    <w:rsid w:val="004F4090"/>
    <w:rsid w:val="0053554A"/>
    <w:rsid w:val="005370A6"/>
    <w:rsid w:val="00562D2B"/>
    <w:rsid w:val="005D3096"/>
    <w:rsid w:val="005F21E0"/>
    <w:rsid w:val="00612825"/>
    <w:rsid w:val="00714DFD"/>
    <w:rsid w:val="00747C8C"/>
    <w:rsid w:val="007C7EF0"/>
    <w:rsid w:val="007E790C"/>
    <w:rsid w:val="007F5E11"/>
    <w:rsid w:val="007F7EBF"/>
    <w:rsid w:val="00826DB3"/>
    <w:rsid w:val="00832E7F"/>
    <w:rsid w:val="00850FFE"/>
    <w:rsid w:val="008C2487"/>
    <w:rsid w:val="008D6C63"/>
    <w:rsid w:val="008D7657"/>
    <w:rsid w:val="0093697D"/>
    <w:rsid w:val="00992204"/>
    <w:rsid w:val="009E1B0F"/>
    <w:rsid w:val="00A03E7E"/>
    <w:rsid w:val="00A52F04"/>
    <w:rsid w:val="00A86AEA"/>
    <w:rsid w:val="00AA56DC"/>
    <w:rsid w:val="00B06BC5"/>
    <w:rsid w:val="00B166E1"/>
    <w:rsid w:val="00B319EF"/>
    <w:rsid w:val="00BB74A7"/>
    <w:rsid w:val="00BE4D40"/>
    <w:rsid w:val="00BE6BE4"/>
    <w:rsid w:val="00CA0839"/>
    <w:rsid w:val="00CB7554"/>
    <w:rsid w:val="00D02FD0"/>
    <w:rsid w:val="00D27CD2"/>
    <w:rsid w:val="00D761AB"/>
    <w:rsid w:val="00DB0E3F"/>
    <w:rsid w:val="00DF3B6D"/>
    <w:rsid w:val="00E14EFC"/>
    <w:rsid w:val="00E14F5C"/>
    <w:rsid w:val="00E206C4"/>
    <w:rsid w:val="00E3609D"/>
    <w:rsid w:val="00E80BCA"/>
    <w:rsid w:val="00EA2A86"/>
    <w:rsid w:val="00EB1948"/>
    <w:rsid w:val="00EC0522"/>
    <w:rsid w:val="00F50D7C"/>
    <w:rsid w:val="00F9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BBD1A8"/>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431242601">
      <w:bodyDiv w:val="1"/>
      <w:marLeft w:val="0"/>
      <w:marRight w:val="0"/>
      <w:marTop w:val="0"/>
      <w:marBottom w:val="0"/>
      <w:divBdr>
        <w:top w:val="none" w:sz="0" w:space="0" w:color="auto"/>
        <w:left w:val="none" w:sz="0" w:space="0" w:color="auto"/>
        <w:bottom w:val="none" w:sz="0" w:space="0" w:color="auto"/>
        <w:right w:val="none" w:sz="0" w:space="0" w:color="auto"/>
      </w:divBdr>
      <w:divsChild>
        <w:div w:id="142233255">
          <w:marLeft w:val="0"/>
          <w:marRight w:val="0"/>
          <w:marTop w:val="0"/>
          <w:marBottom w:val="0"/>
          <w:divBdr>
            <w:top w:val="none" w:sz="0" w:space="0" w:color="auto"/>
            <w:left w:val="none" w:sz="0" w:space="0" w:color="auto"/>
            <w:bottom w:val="none" w:sz="0" w:space="0" w:color="auto"/>
            <w:right w:val="none" w:sz="0" w:space="0" w:color="auto"/>
          </w:divBdr>
        </w:div>
      </w:divsChild>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64891204">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revised-common-rule-regulatory-text/inde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pr.tamu.edu/wp-content/uploads/2022/09/HRP-103-INVESTIGATOR-MANUAL_9.16.202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pr.tamu.edu/human-research-protection-program/toolkit/templ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ohrp/regulations-and-policy/regulations/45-cfr-46/common-rule-subpart-a-46104/index.html" TargetMode="External"/><Relationship Id="rId5" Type="http://schemas.openxmlformats.org/officeDocument/2006/relationships/webSettings" Target="webSettings.xml"/><Relationship Id="rId15" Type="http://schemas.openxmlformats.org/officeDocument/2006/relationships/hyperlink" Target="https://vpr.tamu.edu/human-research-protection-program/toolkit/templates/" TargetMode="External"/><Relationship Id="rId10" Type="http://schemas.openxmlformats.org/officeDocument/2006/relationships/hyperlink" Target="https://www.hhs.gov/ohrp/regulations-and-policy/regulations/45-cfr-46/common-rule-subpart-a-46104/index.html" TargetMode="External"/><Relationship Id="rId4" Type="http://schemas.openxmlformats.org/officeDocument/2006/relationships/settings" Target="settings.xml"/><Relationship Id="rId9" Type="http://schemas.openxmlformats.org/officeDocument/2006/relationships/hyperlink" Target="https://www.hhs.gov/ohrp/regulations-and-policy/regulations/45-cfr-46/revised-common-rule-regulatory-text/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2F30-1189-490A-B96C-90DA3DF0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6</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Puga, Denise A</cp:lastModifiedBy>
  <cp:revision>30</cp:revision>
  <cp:lastPrinted>2023-03-10T13:58:00Z</cp:lastPrinted>
  <dcterms:created xsi:type="dcterms:W3CDTF">2023-03-07T19:08:00Z</dcterms:created>
  <dcterms:modified xsi:type="dcterms:W3CDTF">2024-10-14T19:36:00Z</dcterms:modified>
</cp:coreProperties>
</file>