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B9B70" w14:textId="5A29C8BC" w:rsidR="005B5A24" w:rsidRPr="009513BA" w:rsidRDefault="0079507F" w:rsidP="00F95D1D">
      <w:pPr>
        <w:pStyle w:val="SOPLevel1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5B5A24" w:rsidRPr="009513BA">
        <w:rPr>
          <w:rFonts w:cs="Arial"/>
          <w:szCs w:val="20"/>
        </w:rPr>
        <w:t>PURPOSE</w:t>
      </w:r>
    </w:p>
    <w:p w14:paraId="4A46FA71" w14:textId="7AEAD189" w:rsidR="005B5A24" w:rsidRPr="009513BA" w:rsidRDefault="00183D91" w:rsidP="00BA6AAD">
      <w:pPr>
        <w:pStyle w:val="SOPLevel2"/>
        <w:rPr>
          <w:rFonts w:cs="Arial"/>
          <w:szCs w:val="20"/>
        </w:rPr>
      </w:pPr>
      <w:r w:rsidRPr="009513BA">
        <w:rPr>
          <w:rFonts w:cs="Arial"/>
          <w:szCs w:val="20"/>
        </w:rPr>
        <w:t xml:space="preserve">The </w:t>
      </w:r>
      <w:r w:rsidR="00630A44" w:rsidRPr="009513BA">
        <w:rPr>
          <w:rFonts w:cs="Arial"/>
          <w:szCs w:val="20"/>
        </w:rPr>
        <w:t xml:space="preserve">purpose of this process is to </w:t>
      </w:r>
      <w:r w:rsidR="007F7B9B" w:rsidRPr="009513BA">
        <w:rPr>
          <w:rFonts w:cs="Arial"/>
          <w:szCs w:val="20"/>
        </w:rPr>
        <w:t>ensure that the relying institution is made aware of updates approved by the external IRB</w:t>
      </w:r>
      <w:r w:rsidR="00B4075D">
        <w:rPr>
          <w:rFonts w:cs="Arial"/>
          <w:szCs w:val="20"/>
        </w:rPr>
        <w:t xml:space="preserve"> or when the local investigator makes changes at the site level</w:t>
      </w:r>
      <w:r w:rsidR="00E1747D" w:rsidRPr="009513BA">
        <w:rPr>
          <w:rFonts w:cs="Arial"/>
          <w:szCs w:val="20"/>
        </w:rPr>
        <w:t>.</w:t>
      </w:r>
    </w:p>
    <w:p w14:paraId="2002AA54" w14:textId="7DB019B1" w:rsidR="00183D91" w:rsidRPr="009513BA" w:rsidRDefault="00840D86" w:rsidP="00BA6AAD">
      <w:pPr>
        <w:pStyle w:val="SOPLevel2"/>
        <w:rPr>
          <w:rFonts w:cs="Arial"/>
          <w:szCs w:val="20"/>
        </w:rPr>
      </w:pPr>
      <w:r w:rsidRPr="009513BA">
        <w:rPr>
          <w:rFonts w:cs="Arial"/>
          <w:szCs w:val="20"/>
        </w:rPr>
        <w:t xml:space="preserve">This process begins when </w:t>
      </w:r>
      <w:r w:rsidR="007F7B9B" w:rsidRPr="009513BA">
        <w:rPr>
          <w:rFonts w:cs="Arial"/>
          <w:szCs w:val="20"/>
        </w:rPr>
        <w:t>the local</w:t>
      </w:r>
      <w:r w:rsidR="00B26FE6" w:rsidRPr="009513BA">
        <w:rPr>
          <w:rFonts w:cs="Arial"/>
          <w:szCs w:val="20"/>
        </w:rPr>
        <w:t xml:space="preserve"> site</w:t>
      </w:r>
      <w:r w:rsidR="00BE495E">
        <w:rPr>
          <w:rFonts w:cs="Arial"/>
          <w:szCs w:val="20"/>
        </w:rPr>
        <w:t xml:space="preserve"> investigator</w:t>
      </w:r>
      <w:r w:rsidR="00B26FE6" w:rsidRPr="009513BA">
        <w:rPr>
          <w:rFonts w:cs="Arial"/>
          <w:szCs w:val="20"/>
        </w:rPr>
        <w:t xml:space="preserve"> submits </w:t>
      </w:r>
      <w:r w:rsidR="007F7B9B" w:rsidRPr="009513BA">
        <w:rPr>
          <w:rFonts w:cs="Arial"/>
          <w:szCs w:val="20"/>
        </w:rPr>
        <w:t xml:space="preserve">newly approved </w:t>
      </w:r>
      <w:r w:rsidR="00B26FE6" w:rsidRPr="009513BA">
        <w:rPr>
          <w:rFonts w:cs="Arial"/>
          <w:szCs w:val="20"/>
        </w:rPr>
        <w:t xml:space="preserve">materials </w:t>
      </w:r>
      <w:r w:rsidR="007F7B9B" w:rsidRPr="009513BA">
        <w:rPr>
          <w:rFonts w:cs="Arial"/>
          <w:szCs w:val="20"/>
        </w:rPr>
        <w:t>from the external IRB</w:t>
      </w:r>
      <w:r w:rsidR="00B4075D">
        <w:rPr>
          <w:rFonts w:cs="Arial"/>
          <w:szCs w:val="20"/>
        </w:rPr>
        <w:t xml:space="preserve"> or when the local investigator submits local site changes. </w:t>
      </w:r>
    </w:p>
    <w:p w14:paraId="214D13DC" w14:textId="4175E5DE" w:rsidR="00183D91" w:rsidRPr="009513BA" w:rsidRDefault="00840D86" w:rsidP="00BA6AAD">
      <w:pPr>
        <w:pStyle w:val="SOPLevel2"/>
        <w:rPr>
          <w:rFonts w:cs="Arial"/>
          <w:szCs w:val="20"/>
        </w:rPr>
      </w:pPr>
      <w:r w:rsidRPr="009513BA">
        <w:rPr>
          <w:rFonts w:cs="Arial"/>
          <w:szCs w:val="20"/>
        </w:rPr>
        <w:t xml:space="preserve">This process ends when </w:t>
      </w:r>
      <w:r w:rsidR="00B26FE6" w:rsidRPr="009513BA">
        <w:rPr>
          <w:rFonts w:cs="Arial"/>
          <w:szCs w:val="20"/>
        </w:rPr>
        <w:t>a</w:t>
      </w:r>
      <w:r w:rsidR="007F7B9B" w:rsidRPr="009513BA">
        <w:rPr>
          <w:rFonts w:cs="Arial"/>
          <w:szCs w:val="20"/>
        </w:rPr>
        <w:t>n external IRB submission has been updated</w:t>
      </w:r>
      <w:r w:rsidRPr="009513BA">
        <w:rPr>
          <w:rFonts w:cs="Arial"/>
          <w:szCs w:val="20"/>
        </w:rPr>
        <w:t>.</w:t>
      </w:r>
    </w:p>
    <w:p w14:paraId="24FFB35E" w14:textId="77777777" w:rsidR="005B5A24" w:rsidRPr="009513BA" w:rsidRDefault="005B5A24" w:rsidP="008576AA">
      <w:pPr>
        <w:pStyle w:val="SOPLevel1"/>
        <w:rPr>
          <w:rFonts w:cs="Arial"/>
          <w:szCs w:val="20"/>
        </w:rPr>
      </w:pPr>
      <w:r w:rsidRPr="009513BA">
        <w:rPr>
          <w:rFonts w:cs="Arial"/>
          <w:szCs w:val="20"/>
        </w:rPr>
        <w:t>REVISIONS FROM PREVIOUS VERSION</w:t>
      </w:r>
    </w:p>
    <w:p w14:paraId="0090EBD4" w14:textId="77777777" w:rsidR="005B5A24" w:rsidRPr="009513BA" w:rsidRDefault="00183D91" w:rsidP="00BA6AAD">
      <w:pPr>
        <w:pStyle w:val="SOPLevel2"/>
        <w:rPr>
          <w:rFonts w:cs="Arial"/>
          <w:szCs w:val="20"/>
        </w:rPr>
      </w:pPr>
      <w:r w:rsidRPr="009513BA">
        <w:rPr>
          <w:rFonts w:cs="Arial"/>
          <w:szCs w:val="20"/>
        </w:rPr>
        <w:t>None.</w:t>
      </w:r>
    </w:p>
    <w:p w14:paraId="52B3CCDA" w14:textId="77777777" w:rsidR="005B5A24" w:rsidRPr="009513BA" w:rsidRDefault="005B5A24" w:rsidP="008576AA">
      <w:pPr>
        <w:pStyle w:val="SOPLevel1"/>
        <w:rPr>
          <w:rFonts w:cs="Arial"/>
          <w:szCs w:val="20"/>
        </w:rPr>
      </w:pPr>
      <w:r w:rsidRPr="009513BA">
        <w:rPr>
          <w:rFonts w:cs="Arial"/>
          <w:szCs w:val="20"/>
        </w:rPr>
        <w:t>POLICY</w:t>
      </w:r>
    </w:p>
    <w:p w14:paraId="56C6A0CF" w14:textId="37B7FAC7" w:rsidR="005B5A24" w:rsidRPr="00630678" w:rsidRDefault="007F7B9B">
      <w:pPr>
        <w:pStyle w:val="SOPLevel2"/>
      </w:pPr>
      <w:r w:rsidRPr="00630678">
        <w:t>An investigator relying on an external IRB must update the study with changes approved by the external IRB, including providing notification of Continuing Review approval</w:t>
      </w:r>
      <w:r w:rsidR="009403E6" w:rsidRPr="00630678">
        <w:t xml:space="preserve">, using </w:t>
      </w:r>
      <w:r w:rsidR="007F6224" w:rsidRPr="00630678">
        <w:t>HRP-816 - FORM - External IRB Study Update</w:t>
      </w:r>
      <w:r w:rsidR="0079507F">
        <w:t xml:space="preserve"> </w:t>
      </w:r>
      <w:bookmarkStart w:id="0" w:name="_Hlk105243205"/>
      <w:r w:rsidR="0079507F">
        <w:t>or equivalent form or electronic form</w:t>
      </w:r>
      <w:bookmarkEnd w:id="0"/>
      <w:r w:rsidR="0079507F">
        <w:t>.</w:t>
      </w:r>
      <w:r w:rsidR="007F6224" w:rsidRPr="00630678" w:rsidDel="007F6224">
        <w:t xml:space="preserve"> </w:t>
      </w:r>
    </w:p>
    <w:p w14:paraId="1BAFB0E9" w14:textId="4B7FEBDF" w:rsidR="00F72022" w:rsidRPr="00630678" w:rsidRDefault="00BE495E" w:rsidP="000F2C81">
      <w:pPr>
        <w:pStyle w:val="SOPLevel2"/>
      </w:pPr>
      <w:r w:rsidRPr="00630678">
        <w:t xml:space="preserve">If changes are made to local site documents, including local consent documents, recruitment materials, </w:t>
      </w:r>
      <w:r w:rsidR="00037B38" w:rsidRPr="00630678">
        <w:t>or local study team members the investigator must update the site record using</w:t>
      </w:r>
      <w:r w:rsidR="009403E6" w:rsidRPr="00630678">
        <w:t>.</w:t>
      </w:r>
      <w:r w:rsidR="007F6224" w:rsidRPr="007F6224">
        <w:t xml:space="preserve"> </w:t>
      </w:r>
      <w:r w:rsidR="007F6224" w:rsidRPr="00630678">
        <w:t>HRP-813 - FORM - Site Modification</w:t>
      </w:r>
      <w:r w:rsidR="0079507F" w:rsidRPr="0079507F">
        <w:t xml:space="preserve"> </w:t>
      </w:r>
      <w:r w:rsidR="0079507F">
        <w:t>or equivalent form or electronic form</w:t>
      </w:r>
      <w:r w:rsidR="004C03C8">
        <w:t>.</w:t>
      </w:r>
    </w:p>
    <w:p w14:paraId="1D1413CC" w14:textId="77777777" w:rsidR="005B5A24" w:rsidRPr="009513BA" w:rsidRDefault="005B5A24" w:rsidP="00BF7BB0">
      <w:pPr>
        <w:pStyle w:val="SOPLevel1"/>
        <w:rPr>
          <w:rFonts w:cs="Arial"/>
          <w:szCs w:val="20"/>
        </w:rPr>
      </w:pPr>
      <w:r w:rsidRPr="009513BA">
        <w:rPr>
          <w:rFonts w:cs="Arial"/>
          <w:szCs w:val="20"/>
        </w:rPr>
        <w:t>RESPONSIBILITIES</w:t>
      </w:r>
    </w:p>
    <w:p w14:paraId="2648307C" w14:textId="5AF971C6" w:rsidR="005B5A24" w:rsidRPr="009513BA" w:rsidRDefault="00183D91" w:rsidP="00D9616B">
      <w:pPr>
        <w:pStyle w:val="SOPLevel2"/>
        <w:rPr>
          <w:rFonts w:cs="Arial"/>
          <w:szCs w:val="20"/>
        </w:rPr>
      </w:pPr>
      <w:r w:rsidRPr="009513BA">
        <w:rPr>
          <w:rFonts w:cs="Arial"/>
          <w:szCs w:val="20"/>
        </w:rPr>
        <w:t xml:space="preserve">The Reliance Coordinator </w:t>
      </w:r>
      <w:r w:rsidR="003C3E55">
        <w:rPr>
          <w:rFonts w:cs="Arial"/>
          <w:szCs w:val="20"/>
        </w:rPr>
        <w:t xml:space="preserve">or IRB Coordinator </w:t>
      </w:r>
      <w:r w:rsidRPr="009513BA">
        <w:rPr>
          <w:rFonts w:cs="Arial"/>
          <w:szCs w:val="20"/>
        </w:rPr>
        <w:t>generally carries out these procedures.</w:t>
      </w:r>
    </w:p>
    <w:p w14:paraId="3A78C171" w14:textId="77777777" w:rsidR="005B5A24" w:rsidRPr="009513BA" w:rsidRDefault="005B5A24" w:rsidP="008576AA">
      <w:pPr>
        <w:pStyle w:val="SOPLevel1"/>
        <w:rPr>
          <w:rFonts w:cs="Arial"/>
          <w:szCs w:val="20"/>
        </w:rPr>
      </w:pPr>
      <w:r w:rsidRPr="009513BA">
        <w:rPr>
          <w:rFonts w:cs="Arial"/>
          <w:szCs w:val="20"/>
        </w:rPr>
        <w:t>PROCEDURE</w:t>
      </w:r>
    </w:p>
    <w:p w14:paraId="68BACA7E" w14:textId="77777777" w:rsidR="00037B38" w:rsidRPr="00ED178D" w:rsidRDefault="00DC3D6B" w:rsidP="00037B38">
      <w:pPr>
        <w:pStyle w:val="SOPLevel2"/>
      </w:pPr>
      <w:r w:rsidRPr="00ED178D">
        <w:t xml:space="preserve">If the item includes updates </w:t>
      </w:r>
      <w:r w:rsidR="007737A8" w:rsidRPr="00ED178D">
        <w:t>to the local site (</w:t>
      </w:r>
      <w:r w:rsidR="00037B38" w:rsidRPr="00ED178D">
        <w:t>HRP-813 - FORM - Site Modification</w:t>
      </w:r>
    </w:p>
    <w:p w14:paraId="22101360" w14:textId="44B09778" w:rsidR="00DC3D6B" w:rsidRPr="00ED178D" w:rsidRDefault="007737A8" w:rsidP="004334A5">
      <w:pPr>
        <w:pStyle w:val="SOPLevel2"/>
        <w:numPr>
          <w:ilvl w:val="0"/>
          <w:numId w:val="0"/>
        </w:numPr>
        <w:ind w:left="936"/>
      </w:pPr>
      <w:r w:rsidRPr="00ED178D">
        <w:t xml:space="preserve">for </w:t>
      </w:r>
      <w:r w:rsidR="00037B38" w:rsidRPr="00ED178D">
        <w:t xml:space="preserve">modifications to </w:t>
      </w:r>
      <w:r w:rsidRPr="00ED178D">
        <w:t>study team members or other parts of the site)</w:t>
      </w:r>
      <w:r w:rsidR="00D050AB" w:rsidRPr="00ED178D">
        <w:t>, review the updates in accordance with the roles and responsibilities of your institution as outlined in HRP-830 - WORKSHEET - Communication and Responsibilities.</w:t>
      </w:r>
      <w:r w:rsidR="00D050AB" w:rsidRPr="00ED178D">
        <w:rPr>
          <w:rFonts w:eastAsiaTheme="minorHAnsi" w:cs="Arial"/>
          <w:szCs w:val="20"/>
        </w:rPr>
        <w:t xml:space="preserve"> </w:t>
      </w:r>
    </w:p>
    <w:p w14:paraId="7D51FEF0" w14:textId="2EE6CC29" w:rsidR="00A50225" w:rsidRPr="00ED178D" w:rsidRDefault="00DC3D6B">
      <w:pPr>
        <w:pStyle w:val="SOPLevel3"/>
      </w:pPr>
      <w:r w:rsidRPr="00ED178D">
        <w:t xml:space="preserve">If the item includes other updates </w:t>
      </w:r>
      <w:r w:rsidR="00C41BF8" w:rsidRPr="00ED178D">
        <w:t>or</w:t>
      </w:r>
      <w:r w:rsidRPr="00ED178D">
        <w:t xml:space="preserve"> are not satisfactory</w:t>
      </w:r>
      <w:r w:rsidR="00A50225" w:rsidRPr="00ED178D">
        <w:t>:</w:t>
      </w:r>
    </w:p>
    <w:p w14:paraId="5DC40657" w14:textId="35AF6CEF" w:rsidR="00DC3D6B" w:rsidRPr="00ED178D" w:rsidRDefault="00A50225" w:rsidP="004334A5">
      <w:pPr>
        <w:pStyle w:val="SOPLevel4"/>
      </w:pPr>
      <w:r w:rsidRPr="00ED178D">
        <w:t>R</w:t>
      </w:r>
      <w:r w:rsidR="00DC3D6B" w:rsidRPr="00ED178D">
        <w:t xml:space="preserve">equest clarifications from the Investigator. </w:t>
      </w:r>
    </w:p>
    <w:p w14:paraId="443427D9" w14:textId="47D839B2" w:rsidR="00DC3D6B" w:rsidRPr="00ED178D" w:rsidRDefault="00DC3D6B" w:rsidP="004334A5">
      <w:pPr>
        <w:pStyle w:val="SOPLevel4"/>
      </w:pPr>
      <w:r w:rsidRPr="00ED178D">
        <w:t>When the investigator responds to the clarification</w:t>
      </w:r>
      <w:r w:rsidR="0060595B" w:rsidRPr="00ED178D">
        <w:t>s</w:t>
      </w:r>
      <w:r w:rsidRPr="00ED178D">
        <w:t xml:space="preserve"> request, confirm that the request</w:t>
      </w:r>
      <w:r w:rsidR="0047618E" w:rsidRPr="00ED178D">
        <w:t>ed</w:t>
      </w:r>
      <w:r w:rsidRPr="00ED178D">
        <w:t xml:space="preserve"> clarifications were made.</w:t>
      </w:r>
    </w:p>
    <w:p w14:paraId="1855B3BB" w14:textId="67331F14" w:rsidR="008D0164" w:rsidRPr="00ED178D" w:rsidRDefault="00A50225" w:rsidP="00F945B3">
      <w:pPr>
        <w:pStyle w:val="SOPLevel3"/>
      </w:pPr>
      <w:r w:rsidRPr="00ED178D">
        <w:t>When all updates to the local site</w:t>
      </w:r>
      <w:r w:rsidR="00DC3D6B" w:rsidRPr="00ED178D">
        <w:t xml:space="preserve"> are satisfactory, accept them.</w:t>
      </w:r>
    </w:p>
    <w:p w14:paraId="5DE316B0" w14:textId="77B270B2" w:rsidR="00DC3D6B" w:rsidRPr="00ED178D" w:rsidRDefault="00DC3D6B" w:rsidP="004334A5">
      <w:pPr>
        <w:pStyle w:val="SOPLevel2"/>
      </w:pPr>
      <w:r w:rsidRPr="00ED178D">
        <w:t>If the item is an update to the overall study</w:t>
      </w:r>
      <w:r w:rsidR="007737A8" w:rsidRPr="00ED178D">
        <w:t xml:space="preserve"> (</w:t>
      </w:r>
      <w:r w:rsidR="0060595B" w:rsidRPr="00ED178D">
        <w:t>HRP-81</w:t>
      </w:r>
      <w:r w:rsidR="0030443A" w:rsidRPr="00ED178D">
        <w:t>6</w:t>
      </w:r>
      <w:r w:rsidR="0060595B" w:rsidRPr="00ED178D">
        <w:t xml:space="preserve"> - FORM </w:t>
      </w:r>
      <w:r w:rsidR="00A44965" w:rsidRPr="00ED178D">
        <w:t>-</w:t>
      </w:r>
      <w:r w:rsidR="0060595B" w:rsidRPr="00ED178D">
        <w:t xml:space="preserve"> </w:t>
      </w:r>
      <w:r w:rsidR="0030443A" w:rsidRPr="00ED178D">
        <w:t>External IRB Study Update)</w:t>
      </w:r>
      <w:r w:rsidR="0030443A" w:rsidRPr="00ED178D">
        <w:rPr>
          <w:rFonts w:cs="Arial"/>
          <w:szCs w:val="20"/>
        </w:rPr>
        <w:t xml:space="preserve"> </w:t>
      </w:r>
      <w:r w:rsidR="0030443A" w:rsidRPr="00ED178D">
        <w:t>including changes to</w:t>
      </w:r>
      <w:r w:rsidR="00956E9B" w:rsidRPr="00ED178D">
        <w:t xml:space="preserve"> funding, study scope, or </w:t>
      </w:r>
      <w:r w:rsidR="0030443A" w:rsidRPr="00ED178D">
        <w:t xml:space="preserve">overall </w:t>
      </w:r>
      <w:r w:rsidR="00956E9B" w:rsidRPr="00ED178D">
        <w:t>study related documents</w:t>
      </w:r>
      <w:r w:rsidR="0030443A" w:rsidRPr="00ED178D">
        <w:t xml:space="preserve"> and template</w:t>
      </w:r>
      <w:r w:rsidR="007737A8" w:rsidRPr="00ED178D">
        <w:t>)</w:t>
      </w:r>
      <w:r w:rsidRPr="00ED178D">
        <w:t xml:space="preserve">, </w:t>
      </w:r>
      <w:r w:rsidR="00D050AB" w:rsidRPr="00ED178D">
        <w:t>review the updates in accordance with the roles and responsibilities of your institution as outlined in HRP-830 - WORKSHEET - Communication and Responsibilities.</w:t>
      </w:r>
      <w:r w:rsidR="00D050AB" w:rsidRPr="00ED178D">
        <w:rPr>
          <w:rFonts w:eastAsiaTheme="minorHAnsi" w:cs="Arial"/>
          <w:szCs w:val="20"/>
        </w:rPr>
        <w:t xml:space="preserve"> </w:t>
      </w:r>
    </w:p>
    <w:p w14:paraId="7FA0DF17" w14:textId="513E6225" w:rsidR="00A50225" w:rsidRPr="00ED178D" w:rsidRDefault="00DC3D6B">
      <w:pPr>
        <w:pStyle w:val="SOPLevel3"/>
      </w:pPr>
      <w:r w:rsidRPr="00ED178D">
        <w:t>If the changes are unsatisfactory or require additional changes</w:t>
      </w:r>
      <w:r w:rsidR="00A50225" w:rsidRPr="00ED178D">
        <w:t>:</w:t>
      </w:r>
      <w:r w:rsidRPr="00ED178D">
        <w:t xml:space="preserve"> </w:t>
      </w:r>
    </w:p>
    <w:p w14:paraId="16F6F61A" w14:textId="255DB932" w:rsidR="00DC3D6B" w:rsidRPr="00ED178D" w:rsidRDefault="00A50225" w:rsidP="004334A5">
      <w:pPr>
        <w:pStyle w:val="SOPLevel4"/>
      </w:pPr>
      <w:r w:rsidRPr="00ED178D">
        <w:t>C</w:t>
      </w:r>
      <w:r w:rsidR="00DC3D6B" w:rsidRPr="00ED178D">
        <w:t xml:space="preserve">ontact the Investigator and request the changes needed. </w:t>
      </w:r>
    </w:p>
    <w:p w14:paraId="73FCD71A" w14:textId="480EB099" w:rsidR="0030443A" w:rsidRPr="00ED178D" w:rsidRDefault="0030443A" w:rsidP="004334A5">
      <w:pPr>
        <w:pStyle w:val="SOPLevel4"/>
      </w:pPr>
      <w:r w:rsidRPr="00ED178D">
        <w:t>When the investigator responds to the request, confirm that the requested changes were made.</w:t>
      </w:r>
    </w:p>
    <w:p w14:paraId="7C92A198" w14:textId="77777777" w:rsidR="00A50225" w:rsidRPr="00ED178D" w:rsidRDefault="00A50225" w:rsidP="00A50225">
      <w:pPr>
        <w:pStyle w:val="SOPLevel3"/>
      </w:pPr>
      <w:r w:rsidRPr="00ED178D">
        <w:t>When all updates to the local site are satisfactory, accept them.</w:t>
      </w:r>
    </w:p>
    <w:p w14:paraId="51D45A9D" w14:textId="54635D7C" w:rsidR="00626C40" w:rsidRPr="00ED178D" w:rsidRDefault="00DC3D6B" w:rsidP="00A50225">
      <w:pPr>
        <w:pStyle w:val="SOPLevel2"/>
      </w:pPr>
      <w:r w:rsidRPr="00ED178D">
        <w:t>Send HRP-859 - TEMPLATE LETTER - Acknowledge External IRB Update</w:t>
      </w:r>
      <w:r w:rsidR="0079507F" w:rsidRPr="0079507F">
        <w:t xml:space="preserve"> </w:t>
      </w:r>
      <w:r w:rsidR="0079507F">
        <w:t xml:space="preserve">or equivalent </w:t>
      </w:r>
      <w:r w:rsidR="0079507F">
        <w:t>correspondence.</w:t>
      </w:r>
    </w:p>
    <w:p w14:paraId="0CCBB39A" w14:textId="6D558C09" w:rsidR="000267E8" w:rsidRPr="004334A5" w:rsidRDefault="000267E8" w:rsidP="000267E8">
      <w:pPr>
        <w:pStyle w:val="SOPLevel2"/>
        <w:numPr>
          <w:ilvl w:val="0"/>
          <w:numId w:val="0"/>
        </w:numPr>
        <w:ind w:left="936"/>
        <w:rPr>
          <w:rFonts w:eastAsiaTheme="minorHAnsi" w:cs="Arial"/>
          <w:color w:val="66FF33"/>
          <w:szCs w:val="20"/>
        </w:rPr>
      </w:pPr>
      <w:bookmarkStart w:id="1" w:name="_Hlk87633955"/>
    </w:p>
    <w:bookmarkEnd w:id="1"/>
    <w:p w14:paraId="789F21F9" w14:textId="77777777" w:rsidR="005B5A24" w:rsidRPr="009513BA" w:rsidRDefault="005B5A24" w:rsidP="008576AA">
      <w:pPr>
        <w:pStyle w:val="SOPLevel1"/>
        <w:rPr>
          <w:rFonts w:cs="Arial"/>
          <w:szCs w:val="20"/>
        </w:rPr>
      </w:pPr>
      <w:r w:rsidRPr="009513BA">
        <w:rPr>
          <w:rFonts w:cs="Arial"/>
          <w:szCs w:val="20"/>
        </w:rPr>
        <w:t>MATERIALS</w:t>
      </w:r>
    </w:p>
    <w:p w14:paraId="7515FF6B" w14:textId="148491BE" w:rsidR="00037B38" w:rsidRPr="00C66E14" w:rsidRDefault="00037B38" w:rsidP="00DE2F55">
      <w:pPr>
        <w:pStyle w:val="SOPLevel2"/>
      </w:pPr>
      <w:r w:rsidRPr="00C66E14">
        <w:t>HRP-813 - FORM - Site Modification</w:t>
      </w:r>
    </w:p>
    <w:p w14:paraId="6DDA21EC" w14:textId="0437093E" w:rsidR="00506D22" w:rsidRPr="00C66E14" w:rsidRDefault="00506D22" w:rsidP="00DE2F55">
      <w:pPr>
        <w:pStyle w:val="SOPLevel2"/>
      </w:pPr>
      <w:r w:rsidRPr="00C66E14">
        <w:t xml:space="preserve">HRP-816 - FORM </w:t>
      </w:r>
      <w:r w:rsidR="009912CF" w:rsidRPr="00C66E14">
        <w:t>-</w:t>
      </w:r>
      <w:r w:rsidRPr="00C66E14">
        <w:t xml:space="preserve"> External IRB Study Update </w:t>
      </w:r>
    </w:p>
    <w:p w14:paraId="3B95A8DA" w14:textId="77777777" w:rsidR="000B4D61" w:rsidRPr="000B4D61" w:rsidRDefault="000B4D61" w:rsidP="00DE2F55">
      <w:pPr>
        <w:pStyle w:val="SOPLevel2"/>
        <w:rPr>
          <w:rFonts w:cs="Arial"/>
          <w:szCs w:val="20"/>
        </w:rPr>
      </w:pPr>
      <w:r w:rsidRPr="000A1A30">
        <w:rPr>
          <w:rFonts w:eastAsiaTheme="minorHAnsi" w:cs="Arial"/>
          <w:szCs w:val="20"/>
        </w:rPr>
        <w:t>HRP-830 - WORKSHEET - Communication and Responsibilities</w:t>
      </w:r>
      <w:r w:rsidRPr="000B4D61">
        <w:rPr>
          <w:rFonts w:cs="Arial"/>
          <w:szCs w:val="20"/>
        </w:rPr>
        <w:t xml:space="preserve"> </w:t>
      </w:r>
    </w:p>
    <w:p w14:paraId="1CA6CCA3" w14:textId="091667B8" w:rsidR="00DE3639" w:rsidRPr="009513BA" w:rsidRDefault="009377FB" w:rsidP="00DE2F55">
      <w:pPr>
        <w:pStyle w:val="SOPLevel2"/>
        <w:rPr>
          <w:rFonts w:cs="Arial"/>
          <w:szCs w:val="20"/>
        </w:rPr>
      </w:pPr>
      <w:r w:rsidRPr="009513BA">
        <w:rPr>
          <w:rFonts w:cs="Arial"/>
          <w:szCs w:val="20"/>
        </w:rPr>
        <w:t>HRP-859 -</w:t>
      </w:r>
      <w:r w:rsidR="005F2F05" w:rsidRPr="009513BA">
        <w:rPr>
          <w:rFonts w:cs="Arial"/>
          <w:szCs w:val="20"/>
        </w:rPr>
        <w:t xml:space="preserve"> TEMPLATE</w:t>
      </w:r>
      <w:r w:rsidRPr="009513BA">
        <w:rPr>
          <w:rFonts w:cs="Arial"/>
          <w:szCs w:val="20"/>
        </w:rPr>
        <w:t xml:space="preserve"> LETTER - </w:t>
      </w:r>
      <w:r w:rsidR="00DE3639" w:rsidRPr="009513BA">
        <w:rPr>
          <w:rFonts w:cs="Arial"/>
          <w:szCs w:val="20"/>
        </w:rPr>
        <w:t xml:space="preserve">Acknowledge External IRB </w:t>
      </w:r>
      <w:r w:rsidR="007F7B9B" w:rsidRPr="009513BA">
        <w:rPr>
          <w:rFonts w:cs="Arial"/>
          <w:szCs w:val="20"/>
        </w:rPr>
        <w:t>Update</w:t>
      </w:r>
    </w:p>
    <w:p w14:paraId="1C7D5F55" w14:textId="77777777" w:rsidR="005B5A24" w:rsidRPr="009513BA" w:rsidRDefault="005B5A24" w:rsidP="008576AA">
      <w:pPr>
        <w:pStyle w:val="SOPLevel1"/>
        <w:rPr>
          <w:rFonts w:cs="Arial"/>
          <w:szCs w:val="20"/>
        </w:rPr>
      </w:pPr>
      <w:r w:rsidRPr="009513BA">
        <w:rPr>
          <w:rFonts w:cs="Arial"/>
          <w:szCs w:val="20"/>
        </w:rPr>
        <w:t>REFERENCES</w:t>
      </w:r>
    </w:p>
    <w:p w14:paraId="10BEFCBA" w14:textId="77777777" w:rsidR="005B5A24" w:rsidRPr="009513BA" w:rsidRDefault="00ED7F33" w:rsidP="00BF7BB0">
      <w:pPr>
        <w:pStyle w:val="SOPLevel2"/>
        <w:rPr>
          <w:rFonts w:cs="Arial"/>
          <w:szCs w:val="20"/>
        </w:rPr>
      </w:pPr>
      <w:r w:rsidRPr="009513BA">
        <w:rPr>
          <w:rFonts w:cs="Arial"/>
          <w:szCs w:val="20"/>
        </w:rPr>
        <w:t>None.</w:t>
      </w:r>
    </w:p>
    <w:p w14:paraId="0D5EFE62" w14:textId="4F50893E" w:rsidR="000F4AED" w:rsidRPr="009513BA" w:rsidRDefault="000F4AED" w:rsidP="000F4AED">
      <w:pPr>
        <w:tabs>
          <w:tab w:val="left" w:pos="5770"/>
        </w:tabs>
        <w:rPr>
          <w:rFonts w:ascii="Arial" w:hAnsi="Arial" w:cs="Arial"/>
          <w:sz w:val="20"/>
          <w:szCs w:val="20"/>
        </w:rPr>
      </w:pPr>
    </w:p>
    <w:sectPr w:rsidR="000F4AED" w:rsidRPr="009513BA" w:rsidSect="00F95D1D">
      <w:headerReference w:type="default" r:id="rId11"/>
      <w:pgSz w:w="12240" w:h="15840"/>
      <w:pgMar w:top="121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F4C3F" w14:textId="77777777" w:rsidR="00AE41F4" w:rsidRDefault="00AE41F4">
      <w:pPr>
        <w:spacing w:after="0" w:line="240" w:lineRule="auto"/>
      </w:pPr>
      <w:r>
        <w:separator/>
      </w:r>
    </w:p>
  </w:endnote>
  <w:endnote w:type="continuationSeparator" w:id="0">
    <w:p w14:paraId="6D12D261" w14:textId="77777777" w:rsidR="00AE41F4" w:rsidRDefault="00AE4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D12C4" w14:textId="77777777" w:rsidR="00AE41F4" w:rsidRDefault="00AE41F4">
      <w:pPr>
        <w:spacing w:after="0" w:line="240" w:lineRule="auto"/>
      </w:pPr>
      <w:r>
        <w:separator/>
      </w:r>
    </w:p>
  </w:footnote>
  <w:footnote w:type="continuationSeparator" w:id="0">
    <w:p w14:paraId="05EEE623" w14:textId="77777777" w:rsidR="00AE41F4" w:rsidRDefault="00AE4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870"/>
      <w:gridCol w:w="1710"/>
      <w:gridCol w:w="2160"/>
      <w:gridCol w:w="1624"/>
    </w:tblGrid>
    <w:tr w:rsidR="00A80C37" w:rsidRPr="001077F5" w14:paraId="23BCCC85" w14:textId="77777777" w:rsidTr="00C66E14">
      <w:trPr>
        <w:cantSplit/>
        <w:trHeight w:val="260"/>
      </w:trPr>
      <w:tc>
        <w:tcPr>
          <w:tcW w:w="3870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347AE543" w14:textId="6D5E68E2" w:rsidR="00A80C37" w:rsidRPr="001077F5" w:rsidRDefault="00AD7AF4" w:rsidP="00A80C37">
          <w:pPr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9EAA986" wp14:editId="42C87955">
                <wp:simplePos x="0" y="0"/>
                <wp:positionH relativeFrom="column">
                  <wp:posOffset>317500</wp:posOffset>
                </wp:positionH>
                <wp:positionV relativeFrom="paragraph">
                  <wp:posOffset>-88265</wp:posOffset>
                </wp:positionV>
                <wp:extent cx="1752600" cy="473710"/>
                <wp:effectExtent l="0" t="0" r="0" b="254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4737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49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BA1B78" w14:textId="06363643" w:rsidR="00A80C37" w:rsidRPr="001077F5" w:rsidRDefault="00A80C37" w:rsidP="00A80C37">
          <w:pPr>
            <w:pStyle w:val="SOPName"/>
            <w:spacing w:before="120" w:after="120"/>
            <w:jc w:val="center"/>
            <w:rPr>
              <w:rFonts w:cs="Arial"/>
            </w:rPr>
          </w:pPr>
          <w:r w:rsidRPr="001077F5">
            <w:rPr>
              <w:rStyle w:val="SOPLeader"/>
              <w:rFonts w:ascii="Arial" w:hAnsi="Arial" w:cs="Arial"/>
            </w:rPr>
            <w:t xml:space="preserve">SOP: </w:t>
          </w:r>
          <w:r w:rsidR="00FA5EFE">
            <w:rPr>
              <w:rStyle w:val="SOPLeader"/>
              <w:rFonts w:ascii="Arial" w:hAnsi="Arial" w:cs="Arial"/>
            </w:rPr>
            <w:t xml:space="preserve">External IRB </w:t>
          </w:r>
          <w:r>
            <w:rPr>
              <w:rStyle w:val="SOPLeader"/>
              <w:rFonts w:ascii="Arial" w:hAnsi="Arial" w:cs="Arial"/>
            </w:rPr>
            <w:t>Updates</w:t>
          </w:r>
        </w:p>
      </w:tc>
    </w:tr>
    <w:tr w:rsidR="00C66E14" w:rsidRPr="001077F5" w14:paraId="5EB69D93" w14:textId="77777777" w:rsidTr="00C66E14">
      <w:trPr>
        <w:cantSplit/>
        <w:trHeight w:val="288"/>
      </w:trPr>
      <w:tc>
        <w:tcPr>
          <w:tcW w:w="3870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1CFEE2CF" w14:textId="77777777" w:rsidR="00C66E14" w:rsidRPr="001077F5" w:rsidRDefault="00C66E14" w:rsidP="00A80C37">
          <w:pPr>
            <w:rPr>
              <w:rFonts w:ascii="Arial" w:hAnsi="Arial" w:cs="Arial"/>
            </w:rPr>
          </w:pPr>
        </w:p>
      </w:tc>
      <w:tc>
        <w:tcPr>
          <w:tcW w:w="17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794FE687" w14:textId="77777777" w:rsidR="00C66E14" w:rsidRPr="001077F5" w:rsidRDefault="00C66E14" w:rsidP="00A80C37">
          <w:pPr>
            <w:pStyle w:val="SOPTableHeader"/>
            <w:rPr>
              <w:rFonts w:cs="Arial"/>
              <w:sz w:val="18"/>
              <w:szCs w:val="18"/>
            </w:rPr>
          </w:pPr>
          <w:r w:rsidRPr="001077F5">
            <w:rPr>
              <w:rFonts w:cs="Arial"/>
              <w:sz w:val="18"/>
              <w:szCs w:val="18"/>
            </w:rPr>
            <w:t>NUMBER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3B014CCF" w14:textId="5A666049" w:rsidR="00C66E14" w:rsidRPr="001077F5" w:rsidRDefault="00C66E14" w:rsidP="00A80C37">
          <w:pPr>
            <w:pStyle w:val="SOPTableHeader"/>
            <w:rPr>
              <w:rFonts w:cs="Arial"/>
              <w:sz w:val="18"/>
              <w:szCs w:val="18"/>
            </w:rPr>
          </w:pPr>
          <w:r w:rsidRPr="001077F5">
            <w:rPr>
              <w:rFonts w:cs="Arial"/>
              <w:sz w:val="18"/>
              <w:szCs w:val="18"/>
            </w:rPr>
            <w:t>DATE</w:t>
          </w:r>
        </w:p>
      </w:tc>
      <w:tc>
        <w:tcPr>
          <w:tcW w:w="16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7728439C" w14:textId="77777777" w:rsidR="00C66E14" w:rsidRPr="001077F5" w:rsidRDefault="00C66E14" w:rsidP="00A80C37">
          <w:pPr>
            <w:pStyle w:val="SOPTableHeader"/>
            <w:rPr>
              <w:rFonts w:cs="Arial"/>
              <w:sz w:val="18"/>
              <w:szCs w:val="18"/>
            </w:rPr>
          </w:pPr>
          <w:r w:rsidRPr="001077F5">
            <w:rPr>
              <w:rFonts w:cs="Arial"/>
              <w:sz w:val="18"/>
              <w:szCs w:val="18"/>
            </w:rPr>
            <w:t>PAGE</w:t>
          </w:r>
        </w:p>
      </w:tc>
    </w:tr>
    <w:tr w:rsidR="00C66E14" w:rsidRPr="001077F5" w14:paraId="58C004DD" w14:textId="77777777" w:rsidTr="00C66E14">
      <w:trPr>
        <w:cantSplit/>
        <w:trHeight w:val="288"/>
      </w:trPr>
      <w:tc>
        <w:tcPr>
          <w:tcW w:w="3870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1EC7EB71" w14:textId="77777777" w:rsidR="00C66E14" w:rsidRPr="001077F5" w:rsidRDefault="00C66E14" w:rsidP="00A80C37">
          <w:pPr>
            <w:rPr>
              <w:rFonts w:ascii="Arial" w:hAnsi="Arial" w:cs="Arial"/>
            </w:rPr>
          </w:pPr>
        </w:p>
      </w:tc>
      <w:tc>
        <w:tcPr>
          <w:tcW w:w="17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76A01C20" w14:textId="678BA7EF" w:rsidR="00C66E14" w:rsidRPr="001077F5" w:rsidRDefault="00C66E14" w:rsidP="00A80C37">
          <w:pPr>
            <w:pStyle w:val="SOPTableEntry"/>
            <w:rPr>
              <w:rFonts w:cs="Arial"/>
            </w:rPr>
          </w:pPr>
          <w:r w:rsidRPr="001077F5">
            <w:rPr>
              <w:rFonts w:cs="Arial"/>
            </w:rPr>
            <w:t>HRP-</w:t>
          </w:r>
          <w:r>
            <w:rPr>
              <w:rFonts w:cs="Arial"/>
            </w:rPr>
            <w:t>805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4CF44221" w14:textId="2319A8D6" w:rsidR="00C66E14" w:rsidRPr="001077F5" w:rsidRDefault="00C66E14" w:rsidP="00A80C37">
          <w:pPr>
            <w:pStyle w:val="SOPTableEntry"/>
            <w:rPr>
              <w:rFonts w:cs="Arial"/>
            </w:rPr>
          </w:pPr>
          <w:r>
            <w:rPr>
              <w:rFonts w:cs="Arial"/>
            </w:rPr>
            <w:t>5/1/2022</w:t>
          </w:r>
        </w:p>
      </w:tc>
      <w:tc>
        <w:tcPr>
          <w:tcW w:w="16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1546D0AC" w14:textId="77777777" w:rsidR="00C66E14" w:rsidRPr="001077F5" w:rsidRDefault="00C66E14" w:rsidP="00A80C37">
          <w:pPr>
            <w:pStyle w:val="SOPTableEntry"/>
            <w:rPr>
              <w:rFonts w:cs="Arial"/>
            </w:rPr>
          </w:pPr>
          <w:r w:rsidRPr="001077F5">
            <w:rPr>
              <w:rFonts w:cs="Arial"/>
            </w:rPr>
            <w:fldChar w:fldCharType="begin"/>
          </w:r>
          <w:r w:rsidRPr="001077F5">
            <w:rPr>
              <w:rFonts w:cs="Arial"/>
            </w:rPr>
            <w:instrText xml:space="preserve"> PAGE </w:instrText>
          </w:r>
          <w:r w:rsidRPr="001077F5">
            <w:rPr>
              <w:rFonts w:cs="Arial"/>
            </w:rPr>
            <w:fldChar w:fldCharType="separate"/>
          </w:r>
          <w:r w:rsidRPr="001077F5">
            <w:rPr>
              <w:rFonts w:cs="Arial"/>
              <w:noProof/>
            </w:rPr>
            <w:t>1</w:t>
          </w:r>
          <w:r w:rsidRPr="001077F5">
            <w:rPr>
              <w:rFonts w:cs="Arial"/>
            </w:rPr>
            <w:fldChar w:fldCharType="end"/>
          </w:r>
          <w:r w:rsidRPr="001077F5">
            <w:rPr>
              <w:rFonts w:cs="Arial"/>
            </w:rPr>
            <w:t xml:space="preserve"> of </w:t>
          </w:r>
          <w:r w:rsidRPr="001077F5">
            <w:rPr>
              <w:rFonts w:cs="Arial"/>
              <w:noProof/>
            </w:rPr>
            <w:fldChar w:fldCharType="begin"/>
          </w:r>
          <w:r w:rsidRPr="001077F5">
            <w:rPr>
              <w:rFonts w:cs="Arial"/>
              <w:noProof/>
            </w:rPr>
            <w:instrText xml:space="preserve"> NUMPAGES </w:instrText>
          </w:r>
          <w:r w:rsidRPr="001077F5">
            <w:rPr>
              <w:rFonts w:cs="Arial"/>
              <w:noProof/>
            </w:rPr>
            <w:fldChar w:fldCharType="separate"/>
          </w:r>
          <w:r w:rsidRPr="001077F5">
            <w:rPr>
              <w:rFonts w:cs="Arial"/>
              <w:noProof/>
            </w:rPr>
            <w:t>6</w:t>
          </w:r>
          <w:r w:rsidRPr="001077F5">
            <w:rPr>
              <w:rFonts w:cs="Arial"/>
              <w:noProof/>
            </w:rPr>
            <w:fldChar w:fldCharType="end"/>
          </w:r>
        </w:p>
      </w:tc>
    </w:tr>
  </w:tbl>
  <w:p w14:paraId="4E9E9252" w14:textId="77777777" w:rsidR="003450E2" w:rsidRPr="007A2BC4" w:rsidRDefault="00614982" w:rsidP="00F95D1D">
    <w:pPr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61D78"/>
    <w:multiLevelType w:val="multilevel"/>
    <w:tmpl w:val="AEBE5CB4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2"/>
      </w:rPr>
    </w:lvl>
    <w:lvl w:ilvl="3">
      <w:start w:val="1"/>
      <w:numFmt w:val="decimal"/>
      <w:pStyle w:val="SOPLevel4"/>
      <w:lvlText w:val="%1.%2.%3.%4"/>
      <w:lvlJc w:val="left"/>
      <w:rPr>
        <w:rFonts w:hint="default"/>
        <w:b w:val="0"/>
        <w:i w:val="0"/>
        <w:strike w:val="0"/>
        <w:dstrike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738405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A24"/>
    <w:rsid w:val="000267E8"/>
    <w:rsid w:val="00037B38"/>
    <w:rsid w:val="00085666"/>
    <w:rsid w:val="000A1A30"/>
    <w:rsid w:val="000B193F"/>
    <w:rsid w:val="000B4D61"/>
    <w:rsid w:val="000F08AA"/>
    <w:rsid w:val="000F2C81"/>
    <w:rsid w:val="000F4AED"/>
    <w:rsid w:val="0012567B"/>
    <w:rsid w:val="0015083E"/>
    <w:rsid w:val="00157FF5"/>
    <w:rsid w:val="001751D1"/>
    <w:rsid w:val="001839EF"/>
    <w:rsid w:val="00183D91"/>
    <w:rsid w:val="001C1B58"/>
    <w:rsid w:val="001D1F5E"/>
    <w:rsid w:val="001D2488"/>
    <w:rsid w:val="0020747D"/>
    <w:rsid w:val="00264BFE"/>
    <w:rsid w:val="00270F24"/>
    <w:rsid w:val="002726E0"/>
    <w:rsid w:val="00296F49"/>
    <w:rsid w:val="002C17C9"/>
    <w:rsid w:val="0030443A"/>
    <w:rsid w:val="00307886"/>
    <w:rsid w:val="00360670"/>
    <w:rsid w:val="00361A4F"/>
    <w:rsid w:val="00382C3C"/>
    <w:rsid w:val="003B0453"/>
    <w:rsid w:val="003C3E55"/>
    <w:rsid w:val="003E46B9"/>
    <w:rsid w:val="004242E1"/>
    <w:rsid w:val="0042553C"/>
    <w:rsid w:val="004334A5"/>
    <w:rsid w:val="00464E92"/>
    <w:rsid w:val="0047618E"/>
    <w:rsid w:val="004937CF"/>
    <w:rsid w:val="004C03C8"/>
    <w:rsid w:val="004E5117"/>
    <w:rsid w:val="005015A9"/>
    <w:rsid w:val="00503A8C"/>
    <w:rsid w:val="00506255"/>
    <w:rsid w:val="00506D22"/>
    <w:rsid w:val="00521017"/>
    <w:rsid w:val="00560640"/>
    <w:rsid w:val="005933A2"/>
    <w:rsid w:val="005A5755"/>
    <w:rsid w:val="005B0D30"/>
    <w:rsid w:val="005B5A24"/>
    <w:rsid w:val="005C0FAE"/>
    <w:rsid w:val="005D15B5"/>
    <w:rsid w:val="005F2F05"/>
    <w:rsid w:val="0060595B"/>
    <w:rsid w:val="00606073"/>
    <w:rsid w:val="00614982"/>
    <w:rsid w:val="006262D8"/>
    <w:rsid w:val="00626C40"/>
    <w:rsid w:val="00630678"/>
    <w:rsid w:val="00630A44"/>
    <w:rsid w:val="00630CA8"/>
    <w:rsid w:val="00667371"/>
    <w:rsid w:val="006860DE"/>
    <w:rsid w:val="0069019F"/>
    <w:rsid w:val="006A62EE"/>
    <w:rsid w:val="00723EB5"/>
    <w:rsid w:val="007340E9"/>
    <w:rsid w:val="0074082C"/>
    <w:rsid w:val="00756C1A"/>
    <w:rsid w:val="007737A8"/>
    <w:rsid w:val="00785BB8"/>
    <w:rsid w:val="0079507F"/>
    <w:rsid w:val="007C1552"/>
    <w:rsid w:val="007C24D6"/>
    <w:rsid w:val="007D2C7C"/>
    <w:rsid w:val="007F5B24"/>
    <w:rsid w:val="007F6224"/>
    <w:rsid w:val="007F7B9B"/>
    <w:rsid w:val="00803C44"/>
    <w:rsid w:val="008165B8"/>
    <w:rsid w:val="0083145C"/>
    <w:rsid w:val="00840D86"/>
    <w:rsid w:val="00875FB5"/>
    <w:rsid w:val="00880FA6"/>
    <w:rsid w:val="00887857"/>
    <w:rsid w:val="00894A89"/>
    <w:rsid w:val="008A342A"/>
    <w:rsid w:val="008A4D53"/>
    <w:rsid w:val="008C526D"/>
    <w:rsid w:val="008D0164"/>
    <w:rsid w:val="008D4469"/>
    <w:rsid w:val="008D4759"/>
    <w:rsid w:val="008E6800"/>
    <w:rsid w:val="008E702B"/>
    <w:rsid w:val="008E7B49"/>
    <w:rsid w:val="008F0E56"/>
    <w:rsid w:val="009377FB"/>
    <w:rsid w:val="009403E6"/>
    <w:rsid w:val="00943A7D"/>
    <w:rsid w:val="009513BA"/>
    <w:rsid w:val="00955BC8"/>
    <w:rsid w:val="00956E9B"/>
    <w:rsid w:val="009912CF"/>
    <w:rsid w:val="009B0469"/>
    <w:rsid w:val="009C35C3"/>
    <w:rsid w:val="009E76BC"/>
    <w:rsid w:val="009F3E0A"/>
    <w:rsid w:val="00A22F9C"/>
    <w:rsid w:val="00A44965"/>
    <w:rsid w:val="00A50225"/>
    <w:rsid w:val="00A80C37"/>
    <w:rsid w:val="00A85EE1"/>
    <w:rsid w:val="00A969B2"/>
    <w:rsid w:val="00AD3D6F"/>
    <w:rsid w:val="00AD5A76"/>
    <w:rsid w:val="00AD7AF4"/>
    <w:rsid w:val="00AE41F4"/>
    <w:rsid w:val="00AF6CBB"/>
    <w:rsid w:val="00B10F89"/>
    <w:rsid w:val="00B21708"/>
    <w:rsid w:val="00B23002"/>
    <w:rsid w:val="00B26FE6"/>
    <w:rsid w:val="00B4075D"/>
    <w:rsid w:val="00B56FBB"/>
    <w:rsid w:val="00B60527"/>
    <w:rsid w:val="00BA0B15"/>
    <w:rsid w:val="00BB00A8"/>
    <w:rsid w:val="00BC70DA"/>
    <w:rsid w:val="00BE1205"/>
    <w:rsid w:val="00BE2881"/>
    <w:rsid w:val="00BE495E"/>
    <w:rsid w:val="00C329C8"/>
    <w:rsid w:val="00C341D9"/>
    <w:rsid w:val="00C41BF8"/>
    <w:rsid w:val="00C66E14"/>
    <w:rsid w:val="00C76A34"/>
    <w:rsid w:val="00C92A9E"/>
    <w:rsid w:val="00D050AB"/>
    <w:rsid w:val="00D07279"/>
    <w:rsid w:val="00D64E83"/>
    <w:rsid w:val="00D66F8C"/>
    <w:rsid w:val="00DC23FD"/>
    <w:rsid w:val="00DC3D6B"/>
    <w:rsid w:val="00DD07E7"/>
    <w:rsid w:val="00DD330F"/>
    <w:rsid w:val="00DE2F55"/>
    <w:rsid w:val="00DE3639"/>
    <w:rsid w:val="00DF4F4D"/>
    <w:rsid w:val="00DF7EC6"/>
    <w:rsid w:val="00E1747D"/>
    <w:rsid w:val="00E179E7"/>
    <w:rsid w:val="00E21107"/>
    <w:rsid w:val="00E32FCC"/>
    <w:rsid w:val="00E90BB6"/>
    <w:rsid w:val="00ED178D"/>
    <w:rsid w:val="00ED7F33"/>
    <w:rsid w:val="00F72022"/>
    <w:rsid w:val="00F945B3"/>
    <w:rsid w:val="00F95D1D"/>
    <w:rsid w:val="00FA52FB"/>
    <w:rsid w:val="00FA5EFE"/>
    <w:rsid w:val="00FB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D4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PFooter">
    <w:name w:val="SOP Footer"/>
    <w:basedOn w:val="Normal"/>
    <w:rsid w:val="005B5A24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customStyle="1" w:styleId="SOPLeader">
    <w:name w:val="SOP Leader"/>
    <w:rsid w:val="005B5A24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5B5A24"/>
    <w:pPr>
      <w:spacing w:after="0" w:line="240" w:lineRule="auto"/>
    </w:pPr>
    <w:rPr>
      <w:rFonts w:ascii="Arial" w:eastAsia="Times New Roman" w:hAnsi="Arial" w:cs="Tahoma"/>
      <w:sz w:val="24"/>
      <w:szCs w:val="20"/>
    </w:rPr>
  </w:style>
  <w:style w:type="character" w:styleId="Hyperlink">
    <w:name w:val="Hyperlink"/>
    <w:semiHidden/>
    <w:rsid w:val="005B5A24"/>
    <w:rPr>
      <w:color w:val="0000FF"/>
      <w:u w:val="single"/>
    </w:rPr>
  </w:style>
  <w:style w:type="paragraph" w:customStyle="1" w:styleId="SOPTableHeader">
    <w:name w:val="SOP Table Header"/>
    <w:basedOn w:val="Normal"/>
    <w:rsid w:val="005B5A24"/>
    <w:pPr>
      <w:spacing w:after="0" w:line="240" w:lineRule="auto"/>
      <w:jc w:val="center"/>
    </w:pPr>
    <w:rPr>
      <w:rFonts w:ascii="Arial" w:eastAsia="Times New Roman" w:hAnsi="Arial" w:cs="Tahoma"/>
      <w:sz w:val="20"/>
      <w:szCs w:val="20"/>
    </w:rPr>
  </w:style>
  <w:style w:type="paragraph" w:customStyle="1" w:styleId="SOPTableEntry">
    <w:name w:val="SOP Table Entry"/>
    <w:basedOn w:val="SOPTableHeader"/>
    <w:rsid w:val="005B5A24"/>
    <w:rPr>
      <w:sz w:val="18"/>
    </w:rPr>
  </w:style>
  <w:style w:type="paragraph" w:customStyle="1" w:styleId="SOPLevel1">
    <w:name w:val="SOP Level 1"/>
    <w:basedOn w:val="Normal"/>
    <w:rsid w:val="005B5A24"/>
    <w:pPr>
      <w:numPr>
        <w:numId w:val="1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rsid w:val="005B5A24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5B5A24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5B5A24"/>
    <w:pPr>
      <w:numPr>
        <w:ilvl w:val="3"/>
      </w:numPr>
      <w:ind w:left="2736" w:hanging="1008"/>
    </w:pPr>
  </w:style>
  <w:style w:type="paragraph" w:customStyle="1" w:styleId="SOPLevel5">
    <w:name w:val="SOP Level 5"/>
    <w:basedOn w:val="SOPLevel4"/>
    <w:rsid w:val="005B5A24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5B5A24"/>
    <w:pPr>
      <w:numPr>
        <w:ilvl w:val="5"/>
      </w:numPr>
      <w:ind w:left="5400" w:hanging="1440"/>
    </w:pPr>
  </w:style>
  <w:style w:type="paragraph" w:styleId="Header">
    <w:name w:val="header"/>
    <w:basedOn w:val="Normal"/>
    <w:link w:val="HeaderChar"/>
    <w:uiPriority w:val="99"/>
    <w:unhideWhenUsed/>
    <w:rsid w:val="00AD3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D6F"/>
  </w:style>
  <w:style w:type="paragraph" w:styleId="Footer">
    <w:name w:val="footer"/>
    <w:basedOn w:val="Normal"/>
    <w:link w:val="FooterChar"/>
    <w:uiPriority w:val="99"/>
    <w:unhideWhenUsed/>
    <w:rsid w:val="00AD3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D6F"/>
  </w:style>
  <w:style w:type="paragraph" w:styleId="BalloonText">
    <w:name w:val="Balloon Text"/>
    <w:basedOn w:val="Normal"/>
    <w:link w:val="BalloonTextChar"/>
    <w:uiPriority w:val="99"/>
    <w:semiHidden/>
    <w:unhideWhenUsed/>
    <w:rsid w:val="00C76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A34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23EB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3EB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23EB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93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37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3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7C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3E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B9A350106254CA55E556084C0CB8F" ma:contentTypeVersion="4" ma:contentTypeDescription="Create a new document." ma:contentTypeScope="" ma:versionID="9ce75cc87270c1b26116e36f4b810378">
  <xsd:schema xmlns:xsd="http://www.w3.org/2001/XMLSchema" xmlns:xs="http://www.w3.org/2001/XMLSchema" xmlns:p="http://schemas.microsoft.com/office/2006/metadata/properties" xmlns:ns2="79da1339-76b9-4fe1-b76d-e45c3b2db929" targetNamespace="http://schemas.microsoft.com/office/2006/metadata/properties" ma:root="true" ma:fieldsID="f54f74f89947a92a961605b38a325c0a" ns2:_="">
    <xsd:import namespace="79da1339-76b9-4fe1-b76d-e45c3b2db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a1339-76b9-4fe1-b76d-e45c3b2db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AF34DC-0C42-48F9-A578-103847940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a1339-76b9-4fe1-b76d-e45c3b2db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9F6548-9AEF-4D32-A59E-D9A6D379B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88402C-D2D1-42B9-BCAD-A5E79367A4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020FA5-3716-4406-B41A-D6155D6B3F9E}">
  <ds:schemaRefs>
    <ds:schemaRef ds:uri="http://schemas.microsoft.com/office/2006/metadata/properties"/>
    <ds:schemaRef ds:uri="http://purl.org/dc/elements/1.1/"/>
    <ds:schemaRef ds:uri="79da1339-76b9-4fe1-b76d-e45c3b2db929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2022-06-04T18:50:00Z</dcterms:created>
  <dcterms:modified xsi:type="dcterms:W3CDTF">2022-06-04T18:54:00Z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0x010100F3BB9A350106254CA55E556084C0CB8F</vt:lpwstr>
  </property>
</Properties>
</file>